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107E4D7E" wp14:paraId="2C078E63" wp14:textId="71C5471C">
      <w:pPr>
        <w:pStyle w:val="Title"/>
        <w:rPr>
          <w:noProof w:val="0"/>
          <w:lang w:val="nb-NO"/>
        </w:rPr>
      </w:pPr>
      <w:r w:rsidRPr="107E4D7E" w:rsidR="5B185C96">
        <w:rPr>
          <w:noProof w:val="0"/>
          <w:lang w:val="nb-NO"/>
        </w:rPr>
        <w:t>Generalforsamling</w:t>
      </w:r>
      <w:r w:rsidRPr="107E4D7E" w:rsidR="5B185C96">
        <w:rPr>
          <w:noProof w:val="0"/>
          <w:lang w:val="nb-NO"/>
        </w:rPr>
        <w:t xml:space="preserve"> </w:t>
      </w:r>
      <w:r w:rsidRPr="107E4D7E" w:rsidR="5B185C96">
        <w:rPr>
          <w:noProof w:val="0"/>
          <w:lang w:val="nb-NO"/>
        </w:rPr>
        <w:t>på</w:t>
      </w:r>
      <w:r w:rsidRPr="107E4D7E" w:rsidR="5B185C96">
        <w:rPr>
          <w:noProof w:val="0"/>
          <w:lang w:val="nb-NO"/>
        </w:rPr>
        <w:t xml:space="preserve"> 1-2-3</w:t>
      </w:r>
    </w:p>
    <w:p w:rsidR="5B185C96" w:rsidP="107E4D7E" w:rsidRDefault="5B185C96" w14:paraId="6596A703" w14:textId="621AD8E5">
      <w:pPr>
        <w:pStyle w:val="Normal"/>
        <w:rPr>
          <w:noProof w:val="0"/>
          <w:lang w:val="nb-NO"/>
        </w:rPr>
      </w:pPr>
      <w:r w:rsidRPr="107E4D7E" w:rsidR="5B185C96">
        <w:rPr>
          <w:noProof w:val="0"/>
          <w:lang w:val="nb-NO"/>
        </w:rPr>
        <w:t xml:space="preserve">Skal du på generalforsamling for første gang? Eller er det lenge siden du var på forrige generalforsamling? Dette dokumentet inneholder praktisk informasjon om generalforsamlingen, hva </w:t>
      </w:r>
      <w:r w:rsidRPr="107E4D7E" w:rsidR="02279108">
        <w:rPr>
          <w:noProof w:val="0"/>
          <w:lang w:val="nb-NO"/>
        </w:rPr>
        <w:t xml:space="preserve">en </w:t>
      </w:r>
      <w:r w:rsidRPr="107E4D7E" w:rsidR="02279108">
        <w:rPr>
          <w:noProof w:val="0"/>
          <w:lang w:val="nb-NO"/>
        </w:rPr>
        <w:t>generalforsamling</w:t>
      </w:r>
      <w:r w:rsidRPr="107E4D7E" w:rsidR="02279108">
        <w:rPr>
          <w:noProof w:val="0"/>
          <w:lang w:val="nb-NO"/>
        </w:rPr>
        <w:t xml:space="preserve"> er og hva som skjer de</w:t>
      </w:r>
      <w:r w:rsidRPr="107E4D7E" w:rsidR="5B185C96">
        <w:rPr>
          <w:noProof w:val="0"/>
          <w:lang w:val="nb-NO"/>
        </w:rPr>
        <w:t xml:space="preserve">r. </w:t>
      </w:r>
    </w:p>
    <w:p w:rsidR="5B185C96" w:rsidP="107E4D7E" w:rsidRDefault="5B185C96" w14:paraId="4A795531" w14:textId="5F455780">
      <w:pPr>
        <w:pStyle w:val="Heading1"/>
        <w:rPr>
          <w:noProof w:val="0"/>
          <w:lang w:val="nb-NO"/>
        </w:rPr>
      </w:pPr>
      <w:r w:rsidRPr="107E4D7E" w:rsidR="5B185C96">
        <w:rPr>
          <w:noProof w:val="0"/>
          <w:lang w:val="nb-NO"/>
        </w:rPr>
        <w:t>Hva er en generalforsamling?</w:t>
      </w:r>
    </w:p>
    <w:p w:rsidR="5B185C96" w:rsidP="107E4D7E" w:rsidRDefault="5B185C96" w14:paraId="6D76A5C8" w14:textId="4A9E4027">
      <w:pPr>
        <w:pStyle w:val="Normal"/>
        <w:rPr>
          <w:noProof w:val="0"/>
          <w:lang w:val="nb-NO"/>
        </w:rPr>
      </w:pPr>
      <w:r w:rsidRPr="107E4D7E" w:rsidR="5B185C96">
        <w:rPr>
          <w:noProof w:val="0"/>
          <w:lang w:val="nb-NO"/>
        </w:rPr>
        <w:t xml:space="preserve">En generalforsamling er en organisasjons øverste beslutningsorgan. Her bestemmes organisasjonens politikk og satsningsområder. </w:t>
      </w:r>
    </w:p>
    <w:p w:rsidR="5B185C96" w:rsidP="107E4D7E" w:rsidRDefault="5B185C96" w14:paraId="2FA4958E" w14:textId="50F8CD17">
      <w:pPr>
        <w:pStyle w:val="Normal"/>
        <w:rPr>
          <w:noProof w:val="0"/>
          <w:lang w:val="nb-NO"/>
        </w:rPr>
      </w:pPr>
      <w:r w:rsidRPr="107E4D7E" w:rsidR="5B185C96">
        <w:rPr>
          <w:noProof w:val="0"/>
          <w:lang w:val="nb-NO"/>
        </w:rPr>
        <w:t xml:space="preserve">På Unge funksjonshemmedes generalforsamling bestemmes </w:t>
      </w:r>
      <w:r w:rsidRPr="107E4D7E" w:rsidR="7E4A92BD">
        <w:rPr>
          <w:noProof w:val="0"/>
          <w:lang w:val="nb-NO"/>
        </w:rPr>
        <w:t>det hva Unge funksjonshemmede skal mene, hva vi skal jobbe for og hvem som skal styre organisasjonen frem til neste generalforsamling.</w:t>
      </w:r>
    </w:p>
    <w:p w:rsidR="37028A3B" w:rsidP="107E4D7E" w:rsidRDefault="37028A3B" w14:paraId="72BC64D2" w14:textId="483C34BB">
      <w:pPr>
        <w:pStyle w:val="Heading1"/>
        <w:rPr>
          <w:noProof w:val="0"/>
          <w:lang w:val="nb-NO"/>
        </w:rPr>
      </w:pPr>
      <w:r w:rsidRPr="107E4D7E" w:rsidR="37028A3B">
        <w:rPr>
          <w:noProof w:val="0"/>
          <w:lang w:val="nb-NO"/>
        </w:rPr>
        <w:t>Hvem deltar på Unge funksjonshemmedes generalforsamling?</w:t>
      </w:r>
    </w:p>
    <w:p w:rsidR="37028A3B" w:rsidP="107E4D7E" w:rsidRDefault="37028A3B" w14:paraId="14EF94B3" w14:textId="0CB8C5EB">
      <w:pPr>
        <w:pStyle w:val="Normal"/>
        <w:rPr>
          <w:noProof w:val="0"/>
          <w:lang w:val="nb-NO"/>
        </w:rPr>
      </w:pPr>
      <w:r w:rsidRPr="107E4D7E" w:rsidR="37028A3B">
        <w:rPr>
          <w:noProof w:val="0"/>
          <w:lang w:val="nb-NO"/>
        </w:rPr>
        <w:t xml:space="preserve">Representanter fra Unge funksjonshemmedes medlemsorganisasjoner deltar på generalforsamlingen. </w:t>
      </w:r>
      <w:r w:rsidRPr="107E4D7E" w:rsidR="27C81B0A">
        <w:rPr>
          <w:noProof w:val="0"/>
          <w:lang w:val="nb-NO"/>
        </w:rPr>
        <w:t xml:space="preserve">Representantene er delt inn i to grupper, </w:t>
      </w:r>
      <w:r w:rsidRPr="107E4D7E" w:rsidR="27C81B0A">
        <w:rPr>
          <w:b w:val="1"/>
          <w:bCs w:val="1"/>
          <w:i w:val="1"/>
          <w:iCs w:val="1"/>
          <w:noProof w:val="0"/>
          <w:lang w:val="nb-NO"/>
        </w:rPr>
        <w:t>delegater</w:t>
      </w:r>
      <w:r w:rsidRPr="107E4D7E" w:rsidR="27C81B0A">
        <w:rPr>
          <w:b w:val="0"/>
          <w:bCs w:val="0"/>
          <w:i w:val="0"/>
          <w:iCs w:val="0"/>
          <w:noProof w:val="0"/>
          <w:lang w:val="nb-NO"/>
        </w:rPr>
        <w:t xml:space="preserve"> og </w:t>
      </w:r>
      <w:r w:rsidRPr="107E4D7E" w:rsidR="27C81B0A">
        <w:rPr>
          <w:b w:val="1"/>
          <w:bCs w:val="1"/>
          <w:i w:val="1"/>
          <w:iCs w:val="1"/>
          <w:noProof w:val="0"/>
          <w:lang w:val="nb-NO"/>
        </w:rPr>
        <w:t>observatører</w:t>
      </w:r>
      <w:r w:rsidRPr="107E4D7E" w:rsidR="27C81B0A">
        <w:rPr>
          <w:b w:val="0"/>
          <w:bCs w:val="0"/>
          <w:i w:val="0"/>
          <w:iCs w:val="0"/>
          <w:noProof w:val="0"/>
          <w:lang w:val="nb-NO"/>
        </w:rPr>
        <w:t>. Delegater har talerett, forslagsrett og stemmerett. Observatører har talerett og forslagsrett.</w:t>
      </w:r>
    </w:p>
    <w:p w:rsidR="37028A3B" w:rsidP="107E4D7E" w:rsidRDefault="37028A3B" w14:paraId="33C5605B" w14:textId="0C7E2419">
      <w:pPr>
        <w:pStyle w:val="Normal"/>
        <w:rPr>
          <w:noProof w:val="0"/>
          <w:lang w:val="nb-NO"/>
        </w:rPr>
      </w:pPr>
      <w:r w:rsidRPr="107E4D7E" w:rsidR="37028A3B">
        <w:rPr>
          <w:noProof w:val="0"/>
          <w:lang w:val="nb-NO"/>
        </w:rPr>
        <w:t>Medlemsorganisasjonene er delt inn i 3 kategorier</w:t>
      </w:r>
      <w:r w:rsidRPr="107E4D7E" w:rsidR="53AB7A95">
        <w:rPr>
          <w:noProof w:val="0"/>
          <w:lang w:val="nb-NO"/>
        </w:rPr>
        <w:t>. Hv</w:t>
      </w:r>
      <w:r w:rsidRPr="107E4D7E" w:rsidR="61645AF7">
        <w:rPr>
          <w:noProof w:val="0"/>
          <w:lang w:val="nb-NO"/>
        </w:rPr>
        <w:t xml:space="preserve">er </w:t>
      </w:r>
      <w:r w:rsidRPr="107E4D7E" w:rsidR="37028A3B">
        <w:rPr>
          <w:noProof w:val="0"/>
          <w:lang w:val="nb-NO"/>
        </w:rPr>
        <w:t>kategori har et bestemt antall delegater og observatører</w:t>
      </w:r>
      <w:r w:rsidRPr="107E4D7E" w:rsidR="190B4627">
        <w:rPr>
          <w:noProof w:val="0"/>
          <w:lang w:val="nb-NO"/>
        </w:rPr>
        <w:t xml:space="preserve">. Hver medlemsorganisasjon kan møte med dette antallet delegater og observatører. </w:t>
      </w:r>
    </w:p>
    <w:p w:rsidR="1CF24F20" w:rsidP="107E4D7E" w:rsidRDefault="1CF24F20" w14:paraId="5C71655C" w14:textId="69595329">
      <w:pPr>
        <w:pStyle w:val="Heading1"/>
        <w:rPr>
          <w:noProof w:val="0"/>
          <w:lang w:val="nb-NO"/>
        </w:rPr>
      </w:pPr>
      <w:r w:rsidRPr="107E4D7E" w:rsidR="1CF24F20">
        <w:rPr>
          <w:noProof w:val="0"/>
          <w:lang w:val="nb-NO"/>
        </w:rPr>
        <w:t xml:space="preserve">Hvorfor skal </w:t>
      </w:r>
      <w:r w:rsidRPr="107E4D7E" w:rsidR="19FE3D83">
        <w:rPr>
          <w:noProof w:val="0"/>
          <w:lang w:val="nb-NO"/>
        </w:rPr>
        <w:t xml:space="preserve">min organisasjon </w:t>
      </w:r>
      <w:r w:rsidRPr="107E4D7E" w:rsidR="1CF24F20">
        <w:rPr>
          <w:noProof w:val="0"/>
          <w:lang w:val="nb-NO"/>
        </w:rPr>
        <w:t>delta?</w:t>
      </w:r>
    </w:p>
    <w:p w:rsidR="3AA4D22C" w:rsidP="107E4D7E" w:rsidRDefault="3AA4D22C" w14:paraId="735732D5" w14:textId="136A7559">
      <w:pPr>
        <w:pStyle w:val="Normal"/>
        <w:rPr>
          <w:noProof w:val="0"/>
          <w:lang w:val="nb-NO"/>
        </w:rPr>
      </w:pPr>
      <w:r w:rsidRPr="107E4D7E" w:rsidR="3AA4D22C">
        <w:rPr>
          <w:noProof w:val="0"/>
          <w:lang w:val="nb-NO"/>
        </w:rPr>
        <w:t xml:space="preserve">Generalforsamlingen er den viktigste møteplassen for Unge funksjonshemmedes medlemsorganisasjoner. Generalforsamlingen er stedet hvor din organisasjon kan si hva som er viktig for dere, og dere kan </w:t>
      </w:r>
      <w:r w:rsidRPr="107E4D7E" w:rsidR="24B9687A">
        <w:rPr>
          <w:noProof w:val="0"/>
          <w:lang w:val="nb-NO"/>
        </w:rPr>
        <w:t>påvirke hva Unge funksjonshemmede skal jobbe med de neste årene</w:t>
      </w:r>
      <w:r w:rsidRPr="107E4D7E" w:rsidR="7D839CB0">
        <w:rPr>
          <w:noProof w:val="0"/>
          <w:lang w:val="nb-NO"/>
        </w:rPr>
        <w:t>.</w:t>
      </w:r>
      <w:r w:rsidRPr="107E4D7E" w:rsidR="1FF4010E">
        <w:rPr>
          <w:noProof w:val="0"/>
          <w:lang w:val="nb-NO"/>
        </w:rPr>
        <w:t xml:space="preserve"> Du og din organisasjon kan foreslå hvordan Unge funksjonshemmede</w:t>
      </w:r>
      <w:r w:rsidRPr="107E4D7E" w:rsidR="3AA4D22C">
        <w:rPr>
          <w:noProof w:val="0"/>
          <w:lang w:val="nb-NO"/>
        </w:rPr>
        <w:t xml:space="preserve"> kan jobbe med det som er viktig for dere på best mulig måte.</w:t>
      </w:r>
    </w:p>
    <w:p w:rsidR="6CA17302" w:rsidP="107E4D7E" w:rsidRDefault="6CA17302" w14:paraId="48327F9D" w14:textId="3427C0ED">
      <w:pPr>
        <w:pStyle w:val="Heading1"/>
        <w:suppressLineNumbers w:val="0"/>
        <w:bidi w:val="0"/>
        <w:spacing w:before="360" w:beforeAutospacing="off" w:after="80" w:afterAutospacing="off" w:line="279" w:lineRule="auto"/>
        <w:ind w:left="0" w:right="0"/>
        <w:jc w:val="left"/>
      </w:pPr>
      <w:r w:rsidRPr="107E4D7E" w:rsidR="6CA17302">
        <w:rPr>
          <w:noProof w:val="0"/>
          <w:lang w:val="nb-NO"/>
        </w:rPr>
        <w:t>Hva skal vi snakke om på generalforsamlingen?</w:t>
      </w:r>
    </w:p>
    <w:p w:rsidR="6CA17302" w:rsidP="107E4D7E" w:rsidRDefault="6CA17302" w14:paraId="6BEF75D0" w14:textId="74BBB622">
      <w:pPr>
        <w:pStyle w:val="Normal"/>
        <w:bidi w:val="0"/>
        <w:rPr>
          <w:noProof w:val="0"/>
          <w:lang w:val="nb-NO"/>
        </w:rPr>
      </w:pPr>
      <w:r w:rsidRPr="107E4D7E" w:rsidR="6CA17302">
        <w:rPr>
          <w:noProof w:val="0"/>
          <w:lang w:val="nb-NO"/>
        </w:rPr>
        <w:t xml:space="preserve">Hva som er planen for generalforsamlingen og hvilke saker det skal snakkes om på generalforsamlingen står i </w:t>
      </w:r>
      <w:r w:rsidRPr="107E4D7E" w:rsidR="6CA17302">
        <w:rPr>
          <w:b w:val="1"/>
          <w:bCs w:val="1"/>
          <w:i w:val="1"/>
          <w:iCs w:val="1"/>
          <w:noProof w:val="0"/>
          <w:lang w:val="nb-NO"/>
        </w:rPr>
        <w:t>sakspapirene</w:t>
      </w:r>
      <w:r w:rsidRPr="107E4D7E" w:rsidR="6CA17302">
        <w:rPr>
          <w:b w:val="0"/>
          <w:bCs w:val="0"/>
          <w:i w:val="0"/>
          <w:iCs w:val="0"/>
          <w:noProof w:val="0"/>
          <w:lang w:val="nb-NO"/>
        </w:rPr>
        <w:t xml:space="preserve">. </w:t>
      </w:r>
      <w:r w:rsidRPr="107E4D7E" w:rsidR="6CA17302">
        <w:rPr>
          <w:noProof w:val="0"/>
          <w:lang w:val="nb-NO"/>
        </w:rPr>
        <w:t xml:space="preserve">Sakspapirene inneholder informasjon om hvordan møtet skal foregå og hvilke saker som skal behandles under generalforsamlingen. Sakspapirene er mange dokumenter satt sammen til ett stort dokument. </w:t>
      </w:r>
    </w:p>
    <w:p w:rsidR="42B2C7CB" w:rsidP="7F391EBE" w:rsidRDefault="42B2C7CB" w14:paraId="583F296E" w14:textId="11FB352E">
      <w:pPr>
        <w:pStyle w:val="Normal"/>
        <w:bidi w:val="0"/>
        <w:rPr>
          <w:noProof w:val="0"/>
          <w:lang w:val="nb-NO"/>
        </w:rPr>
      </w:pPr>
      <w:r w:rsidRPr="7F391EBE" w:rsidR="6CA17302">
        <w:rPr>
          <w:noProof w:val="0"/>
          <w:lang w:val="nb-NO"/>
        </w:rPr>
        <w:t xml:space="preserve">Sakspapirene </w:t>
      </w:r>
      <w:r w:rsidRPr="7F391EBE" w:rsidR="7A803483">
        <w:rPr>
          <w:noProof w:val="0"/>
          <w:lang w:val="nb-NO"/>
        </w:rPr>
        <w:t>består av følgende dokumenter</w:t>
      </w:r>
      <w:r w:rsidRPr="7F391EBE" w:rsidR="6CA17302">
        <w:rPr>
          <w:noProof w:val="0"/>
          <w:lang w:val="nb-NO"/>
        </w:rPr>
        <w:t>:</w:t>
      </w:r>
    </w:p>
    <w:p w:rsidR="2EA45A03" w:rsidP="7F391EBE" w:rsidRDefault="2EA45A03" w14:paraId="0AAB050A" w14:textId="5D842B9C">
      <w:pPr>
        <w:pStyle w:val="ListParagraph"/>
        <w:numPr>
          <w:ilvl w:val="0"/>
          <w:numId w:val="4"/>
        </w:numPr>
        <w:bidi w:val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7F391EBE" w:rsidR="2EA45A03">
        <w:rPr>
          <w:noProof w:val="0"/>
          <w:lang w:val="nb-NO"/>
        </w:rPr>
        <w:t xml:space="preserve">Konstituering av generalforsamlingen </w:t>
      </w:r>
    </w:p>
    <w:p w:rsidR="2EA45A03" w:rsidP="7F391EBE" w:rsidRDefault="2EA45A03" w14:paraId="4C039979" w14:textId="4DE5EE7F">
      <w:pPr>
        <w:pStyle w:val="ListParagraph"/>
        <w:numPr>
          <w:ilvl w:val="0"/>
          <w:numId w:val="4"/>
        </w:numPr>
        <w:bidi w:val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7F391EBE" w:rsidR="2EA45A03">
        <w:rPr>
          <w:noProof w:val="0"/>
          <w:lang w:val="nb-NO"/>
        </w:rPr>
        <w:t xml:space="preserve">Årsmeldinger, beretninger og regnskap </w:t>
      </w:r>
    </w:p>
    <w:p w:rsidR="2EA45A03" w:rsidP="7F391EBE" w:rsidRDefault="2EA45A03" w14:paraId="2EB446AB" w14:textId="23183E27">
      <w:pPr>
        <w:pStyle w:val="ListParagraph"/>
        <w:numPr>
          <w:ilvl w:val="0"/>
          <w:numId w:val="4"/>
        </w:numPr>
        <w:bidi w:val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7F391EBE" w:rsidR="2EA45A03">
        <w:rPr>
          <w:noProof w:val="0"/>
          <w:lang w:val="nb-NO"/>
        </w:rPr>
        <w:t>Vedtektsendringer</w:t>
      </w:r>
    </w:p>
    <w:p w:rsidR="2EA45A03" w:rsidP="40C135DF" w:rsidRDefault="2EA45A03" w14:paraId="7BAFB547" w14:textId="07A12DE1">
      <w:pPr>
        <w:pStyle w:val="ListParagraph"/>
        <w:numPr>
          <w:ilvl w:val="0"/>
          <w:numId w:val="4"/>
        </w:numPr>
        <w:bidi w:val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40C135DF" w:rsidR="2EA45A03">
        <w:rPr>
          <w:noProof w:val="0"/>
          <w:lang w:val="nb-NO"/>
        </w:rPr>
        <w:t>Fastsettelse av prinsipprogram</w:t>
      </w:r>
    </w:p>
    <w:p w:rsidR="2EA45A03" w:rsidP="40C135DF" w:rsidRDefault="2EA45A03" w14:paraId="5D668A32" w14:textId="3C1E4DD7">
      <w:pPr>
        <w:pStyle w:val="ListParagraph"/>
        <w:numPr>
          <w:ilvl w:val="0"/>
          <w:numId w:val="4"/>
        </w:numPr>
        <w:bidi w:val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40C135DF" w:rsidR="2EA45A03">
        <w:rPr>
          <w:noProof w:val="0"/>
          <w:lang w:val="nb-NO"/>
        </w:rPr>
        <w:t>Fastsettelse av arbeidsprogram</w:t>
      </w:r>
    </w:p>
    <w:p w:rsidR="2EA45A03" w:rsidP="40C135DF" w:rsidRDefault="2EA45A03" w14:paraId="042591F0" w14:textId="5075C4A7">
      <w:pPr>
        <w:pStyle w:val="ListParagraph"/>
        <w:numPr>
          <w:ilvl w:val="0"/>
          <w:numId w:val="4"/>
        </w:numPr>
        <w:bidi w:val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40C135DF" w:rsidR="2EA45A03">
        <w:rPr>
          <w:noProof w:val="0"/>
          <w:lang w:val="nb-NO"/>
        </w:rPr>
        <w:t xml:space="preserve">Kontingent </w:t>
      </w:r>
    </w:p>
    <w:p w:rsidR="2EA45A03" w:rsidP="40C135DF" w:rsidRDefault="2EA45A03" w14:paraId="49ACF270" w14:textId="6325CBF9">
      <w:pPr>
        <w:pStyle w:val="ListParagraph"/>
        <w:numPr>
          <w:ilvl w:val="0"/>
          <w:numId w:val="4"/>
        </w:numPr>
        <w:bidi w:val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40C135DF" w:rsidR="2EA45A03">
        <w:rPr>
          <w:noProof w:val="0"/>
          <w:lang w:val="nb-NO"/>
        </w:rPr>
        <w:t>Budsjett</w:t>
      </w:r>
    </w:p>
    <w:p w:rsidR="2EA45A03" w:rsidP="40C135DF" w:rsidRDefault="2EA45A03" w14:paraId="10149434" w14:textId="7916B461">
      <w:pPr>
        <w:pStyle w:val="ListParagraph"/>
        <w:numPr>
          <w:ilvl w:val="0"/>
          <w:numId w:val="4"/>
        </w:numPr>
        <w:bidi w:val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40C135DF" w:rsidR="2EA45A03">
        <w:rPr>
          <w:noProof w:val="0"/>
          <w:lang w:val="nb-NO"/>
        </w:rPr>
        <w:t>Innkomne saker</w:t>
      </w:r>
    </w:p>
    <w:p w:rsidR="2EA45A03" w:rsidP="40C135DF" w:rsidRDefault="2EA45A03" w14:paraId="4CF31EBA" w14:textId="0F035F30">
      <w:pPr>
        <w:pStyle w:val="ListParagraph"/>
        <w:numPr>
          <w:ilvl w:val="0"/>
          <w:numId w:val="4"/>
        </w:numPr>
        <w:bidi w:val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40C135DF" w:rsidR="2EA45A03">
        <w:rPr>
          <w:noProof w:val="0"/>
          <w:lang w:val="nb-NO"/>
        </w:rPr>
        <w:t xml:space="preserve">Uttalelser </w:t>
      </w:r>
    </w:p>
    <w:p w:rsidR="2EA45A03" w:rsidP="40C135DF" w:rsidRDefault="2EA45A03" w14:paraId="25AF2EAE" w14:textId="4297D6DB">
      <w:pPr>
        <w:pStyle w:val="ListParagraph"/>
        <w:numPr>
          <w:ilvl w:val="0"/>
          <w:numId w:val="4"/>
        </w:numPr>
        <w:bidi w:val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40C135DF" w:rsidR="2EA45A03">
        <w:rPr>
          <w:noProof w:val="0"/>
          <w:lang w:val="nb-NO"/>
        </w:rPr>
        <w:t>Valg</w:t>
      </w:r>
    </w:p>
    <w:p w:rsidR="6CA17302" w:rsidP="107E4D7E" w:rsidRDefault="6CA17302" w14:paraId="5E9C664F" w14:textId="572E9ECE">
      <w:pPr>
        <w:pStyle w:val="Heading1"/>
        <w:rPr>
          <w:noProof w:val="0"/>
          <w:lang w:val="nb-NO"/>
        </w:rPr>
      </w:pPr>
      <w:r w:rsidRPr="107E4D7E" w:rsidR="6CA17302">
        <w:rPr>
          <w:noProof w:val="0"/>
          <w:lang w:val="nb-NO"/>
        </w:rPr>
        <w:t>Hvordan foregår generalforsamlingen?</w:t>
      </w:r>
    </w:p>
    <w:p w:rsidR="1406F19A" w:rsidP="107E4D7E" w:rsidRDefault="1406F19A" w14:paraId="4BEB8E97" w14:textId="55238979">
      <w:pPr>
        <w:pStyle w:val="Normal"/>
        <w:rPr>
          <w:noProof w:val="0"/>
          <w:lang w:val="nb-NO"/>
        </w:rPr>
      </w:pPr>
      <w:r w:rsidRPr="107E4D7E" w:rsidR="1406F19A">
        <w:rPr>
          <w:noProof w:val="0"/>
          <w:lang w:val="nb-NO"/>
        </w:rPr>
        <w:t>Generalforsamlingen er godt planlagt og delt opp i flere deler. Kort fortalt begynner generalforsamlingen med at styret forteller hva som har skjedd i organisasjonen siden forrige generalforsamling. Deretter bruke</w:t>
      </w:r>
      <w:r w:rsidRPr="107E4D7E" w:rsidR="2EBFCBED">
        <w:rPr>
          <w:noProof w:val="0"/>
          <w:lang w:val="nb-NO"/>
        </w:rPr>
        <w:t xml:space="preserve">s mesteparten av tiden på at representantene på generalforsamlingen diskuterer </w:t>
      </w:r>
      <w:r w:rsidRPr="107E4D7E" w:rsidR="1406F19A">
        <w:rPr>
          <w:noProof w:val="0"/>
          <w:lang w:val="nb-NO"/>
        </w:rPr>
        <w:t xml:space="preserve">hva Unge funksjonshemmede skal mene </w:t>
      </w:r>
      <w:r w:rsidRPr="107E4D7E" w:rsidR="5EEBBE95">
        <w:rPr>
          <w:noProof w:val="0"/>
          <w:lang w:val="nb-NO"/>
        </w:rPr>
        <w:t xml:space="preserve">av </w:t>
      </w:r>
      <w:r w:rsidRPr="107E4D7E" w:rsidR="1406F19A">
        <w:rPr>
          <w:noProof w:val="0"/>
          <w:lang w:val="nb-NO"/>
        </w:rPr>
        <w:t>politi</w:t>
      </w:r>
      <w:r w:rsidRPr="107E4D7E" w:rsidR="78BE90EF">
        <w:rPr>
          <w:noProof w:val="0"/>
          <w:lang w:val="nb-NO"/>
        </w:rPr>
        <w:t>k</w:t>
      </w:r>
      <w:r w:rsidRPr="107E4D7E" w:rsidR="1406F19A">
        <w:rPr>
          <w:noProof w:val="0"/>
          <w:lang w:val="nb-NO"/>
        </w:rPr>
        <w:t xml:space="preserve">k og hva </w:t>
      </w:r>
      <w:r w:rsidRPr="107E4D7E" w:rsidR="79AC963F">
        <w:rPr>
          <w:noProof w:val="0"/>
          <w:lang w:val="nb-NO"/>
        </w:rPr>
        <w:t xml:space="preserve">organisasjonen </w:t>
      </w:r>
      <w:r w:rsidRPr="107E4D7E" w:rsidR="1406F19A">
        <w:rPr>
          <w:noProof w:val="0"/>
          <w:lang w:val="nb-NO"/>
        </w:rPr>
        <w:t xml:space="preserve">skal jobbe med </w:t>
      </w:r>
      <w:r w:rsidRPr="107E4D7E" w:rsidR="42659673">
        <w:rPr>
          <w:noProof w:val="0"/>
          <w:lang w:val="nb-NO"/>
        </w:rPr>
        <w:t xml:space="preserve">frem til neste generalforsamling. </w:t>
      </w:r>
      <w:r w:rsidRPr="107E4D7E" w:rsidR="1406F19A">
        <w:rPr>
          <w:noProof w:val="0"/>
          <w:lang w:val="nb-NO"/>
        </w:rPr>
        <w:t>Til slutt velger generalforsamlingen nytt styre.</w:t>
      </w:r>
    </w:p>
    <w:p w:rsidR="1406F19A" w:rsidP="107E4D7E" w:rsidRDefault="1406F19A" w14:paraId="264E5B02" w14:textId="2173AD35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noProof w:val="0"/>
          <w:lang w:val="nb-NO"/>
        </w:rPr>
      </w:pPr>
      <w:r w:rsidRPr="107E4D7E" w:rsidR="1406F19A">
        <w:rPr>
          <w:noProof w:val="0"/>
          <w:lang w:val="nb-NO"/>
        </w:rPr>
        <w:t xml:space="preserve">Under følger en beskrivelse av hva som skjer i hvilken rekkefølge på generalforsamlingen. </w:t>
      </w:r>
    </w:p>
    <w:p w:rsidR="1406F19A" w:rsidP="107E4D7E" w:rsidRDefault="1406F19A" w14:paraId="5A379290" w14:textId="0A98B8D9">
      <w:pPr>
        <w:pStyle w:val="Heading2"/>
        <w:bidi w:val="0"/>
        <w:rPr>
          <w:noProof w:val="0"/>
          <w:lang w:val="nb-NO"/>
        </w:rPr>
      </w:pPr>
      <w:r w:rsidRPr="107E4D7E" w:rsidR="1406F19A">
        <w:rPr>
          <w:noProof w:val="0"/>
          <w:lang w:val="nb-NO"/>
        </w:rPr>
        <w:t>Godkjenning av innkalling</w:t>
      </w:r>
    </w:p>
    <w:p w:rsidR="5CC05F2B" w:rsidP="107E4D7E" w:rsidRDefault="5CC05F2B" w14:paraId="53090FB3" w14:textId="3D383DCF">
      <w:pPr>
        <w:pStyle w:val="Normal"/>
      </w:pPr>
      <w:r w:rsidRPr="107E4D7E" w:rsidR="5CC05F2B">
        <w:rPr>
          <w:rFonts w:ascii="Aptos" w:hAnsi="Aptos" w:eastAsia="Aptos" w:cs="Aptos"/>
          <w:noProof w:val="0"/>
          <w:sz w:val="24"/>
          <w:szCs w:val="24"/>
          <w:lang w:val="nb-NO"/>
        </w:rPr>
        <w:t>F</w:t>
      </w:r>
      <w:r w:rsidRPr="107E4D7E" w:rsidR="1406F19A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ørst skal generalforsamlingen godkjenne at </w:t>
      </w:r>
      <w:r w:rsidRPr="107E4D7E" w:rsidR="4F5937F8">
        <w:rPr>
          <w:rFonts w:ascii="Aptos" w:hAnsi="Aptos" w:eastAsia="Aptos" w:cs="Aptos"/>
          <w:noProof w:val="0"/>
          <w:sz w:val="24"/>
          <w:szCs w:val="24"/>
          <w:lang w:val="nb-NO"/>
        </w:rPr>
        <w:t>alt</w:t>
      </w:r>
      <w:r w:rsidRPr="107E4D7E" w:rsidR="1406F19A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 har gått riktig for seg når </w:t>
      </w:r>
      <w:r w:rsidRPr="107E4D7E" w:rsidR="1406F19A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b-NO"/>
        </w:rPr>
        <w:t xml:space="preserve">innkallingen til møtet ble sendt ut. Eksempelvis at </w:t>
      </w:r>
      <w:r w:rsidRPr="107E4D7E" w:rsidR="1C948192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b-NO"/>
        </w:rPr>
        <w:t>representantene</w:t>
      </w:r>
      <w:r w:rsidRPr="107E4D7E" w:rsidR="1406F19A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b-NO"/>
        </w:rPr>
        <w:t xml:space="preserve"> har mottatt sakspapirene, og at informasjon og påmelding skjedde innen fristene som </w:t>
      </w:r>
      <w:r w:rsidRPr="107E4D7E" w:rsidR="1CBD8B09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b-NO"/>
        </w:rPr>
        <w:t>står i</w:t>
      </w:r>
      <w:r w:rsidRPr="107E4D7E" w:rsidR="1406F19A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b-NO"/>
        </w:rPr>
        <w:t xml:space="preserve"> vedtektene. </w:t>
      </w:r>
    </w:p>
    <w:p w:rsidR="467CDEF5" w:rsidP="107E4D7E" w:rsidRDefault="467CDEF5" w14:paraId="3F6EB00A" w14:textId="16C23E7A">
      <w:pPr>
        <w:pStyle w:val="Heading2"/>
        <w:bidi w:val="0"/>
        <w:rPr>
          <w:noProof w:val="0"/>
          <w:lang w:val="nb-NO"/>
        </w:rPr>
      </w:pPr>
      <w:r w:rsidRPr="107E4D7E" w:rsidR="467CDEF5">
        <w:rPr>
          <w:noProof w:val="0"/>
          <w:lang w:val="nb-NO"/>
        </w:rPr>
        <w:t>Konstituering</w:t>
      </w:r>
    </w:p>
    <w:p w:rsidR="1406F19A" w:rsidP="107E4D7E" w:rsidRDefault="1406F19A" w14:paraId="21EFD887" w14:textId="09916BA0">
      <w:pPr>
        <w:pStyle w:val="Normal"/>
      </w:pPr>
      <w:r w:rsidRPr="107E4D7E" w:rsidR="1406F19A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b-NO"/>
        </w:rPr>
        <w:t xml:space="preserve">Det neste som skjer er at møtet </w:t>
      </w:r>
      <w:r w:rsidRPr="107E4D7E" w:rsidR="1406F19A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b-NO"/>
        </w:rPr>
        <w:t>konstitueres</w:t>
      </w:r>
      <w:r w:rsidRPr="107E4D7E" w:rsidR="1406F19A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b-NO"/>
        </w:rPr>
        <w:t>.</w:t>
      </w:r>
      <w:r w:rsidRPr="107E4D7E" w:rsidR="1406F19A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 Dette innebærer at generalforsamlingen godkjenner at alle som er til stede har rett til å være der, og velger blant annet hvem som skal lede møtet.</w:t>
      </w:r>
    </w:p>
    <w:p w:rsidR="1406F19A" w:rsidP="107E4D7E" w:rsidRDefault="1406F19A" w14:paraId="3888EAB2" w14:textId="63B82A65">
      <w:pPr>
        <w:pStyle w:val="Heading2"/>
        <w:bidi w:val="0"/>
      </w:pPr>
      <w:r w:rsidRPr="107E4D7E" w:rsidR="1406F19A">
        <w:rPr>
          <w:noProof w:val="0"/>
          <w:lang w:val="nb-NO"/>
        </w:rPr>
        <w:t>Fastsetting av forretningsorden og dagsorden</w:t>
      </w:r>
      <w:r w:rsidRPr="107E4D7E" w:rsidR="1406F19A">
        <w:rPr>
          <w:noProof w:val="0"/>
          <w:lang w:val="nb-NO"/>
        </w:rPr>
        <w:t xml:space="preserve"> </w:t>
      </w:r>
    </w:p>
    <w:p w:rsidR="0B94EA7A" w:rsidP="107E4D7E" w:rsidRDefault="0B94EA7A" w14:paraId="1BC34969" w14:textId="6A678620">
      <w:pPr>
        <w:pStyle w:val="Normal"/>
        <w:bidi w:val="0"/>
        <w:rPr>
          <w:rFonts w:ascii="Aptos" w:hAnsi="Aptos" w:eastAsia="Aptos" w:cs="Aptos"/>
          <w:noProof w:val="0"/>
          <w:sz w:val="24"/>
          <w:szCs w:val="24"/>
          <w:lang w:val="nb-NO"/>
        </w:rPr>
      </w:pPr>
      <w:r w:rsidRPr="107E4D7E" w:rsidR="0B94EA7A">
        <w:rPr>
          <w:rFonts w:ascii="Aptos" w:hAnsi="Aptos" w:eastAsia="Aptos" w:cs="Aptos"/>
          <w:noProof w:val="0"/>
          <w:sz w:val="24"/>
          <w:szCs w:val="24"/>
          <w:lang w:val="nb-NO"/>
        </w:rPr>
        <w:t>Reglene for generalforsamlingen kalles forretningsorden, og bestemmes av generalforsamlingen</w:t>
      </w:r>
      <w:r w:rsidRPr="107E4D7E" w:rsidR="1406F19A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. </w:t>
      </w:r>
      <w:r w:rsidRPr="107E4D7E" w:rsidR="1406F19A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Forretningsorden beskriver blant annet hvordan </w:t>
      </w:r>
      <w:r w:rsidRPr="107E4D7E" w:rsidR="16AD58B0">
        <w:rPr>
          <w:rFonts w:ascii="Aptos" w:hAnsi="Aptos" w:eastAsia="Aptos" w:cs="Aptos"/>
          <w:noProof w:val="0"/>
          <w:sz w:val="24"/>
          <w:szCs w:val="24"/>
          <w:lang w:val="nb-NO"/>
        </w:rPr>
        <w:t>representantene</w:t>
      </w:r>
      <w:r w:rsidRPr="107E4D7E" w:rsidR="1406F19A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 kan melde seg til å snakke, hvor lang tid hver person har til å si det man ønsker, og reglene for å stemme over saker.</w:t>
      </w:r>
      <w:r w:rsidRPr="107E4D7E" w:rsidR="3B80E47B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 Reglene foreslås på forhånd og er basert på erfaringer fra tidligere generalforsamlinger. </w:t>
      </w:r>
    </w:p>
    <w:p w:rsidR="1406F19A" w:rsidP="107E4D7E" w:rsidRDefault="1406F19A" w14:paraId="3BDC0159" w14:textId="61B257CA">
      <w:pPr>
        <w:pStyle w:val="Normal"/>
        <w:bidi w:val="0"/>
        <w:rPr>
          <w:rFonts w:ascii="Aptos" w:hAnsi="Aptos" w:eastAsia="Aptos" w:cs="Aptos"/>
          <w:noProof w:val="0"/>
          <w:sz w:val="24"/>
          <w:szCs w:val="24"/>
          <w:lang w:val="nb-NO"/>
        </w:rPr>
      </w:pPr>
      <w:r w:rsidRPr="107E4D7E" w:rsidR="1406F19A">
        <w:rPr>
          <w:rFonts w:ascii="Aptos" w:hAnsi="Aptos" w:eastAsia="Aptos" w:cs="Aptos"/>
          <w:noProof w:val="0"/>
          <w:sz w:val="24"/>
          <w:szCs w:val="24"/>
          <w:lang w:val="nb-NO"/>
        </w:rPr>
        <w:t>Det er lurt å ha lest forretningsorden før møtet starter. Forretningsorden setter også fristen for å levere inn forslag til alle saker det skal stemmes over.</w:t>
      </w:r>
    </w:p>
    <w:p w:rsidR="1406F19A" w:rsidP="107E4D7E" w:rsidRDefault="1406F19A" w14:paraId="21A8C0D8" w14:textId="49E086F0">
      <w:pPr>
        <w:pStyle w:val="Normal"/>
        <w:bidi w:val="0"/>
        <w:rPr>
          <w:rFonts w:ascii="Aptos" w:hAnsi="Aptos" w:eastAsia="Aptos" w:cs="Aptos"/>
          <w:noProof w:val="0"/>
          <w:sz w:val="24"/>
          <w:szCs w:val="24"/>
          <w:lang w:val="nb-NO"/>
        </w:rPr>
      </w:pPr>
      <w:r w:rsidRPr="107E4D7E" w:rsidR="1406F19A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b-NO"/>
        </w:rPr>
        <w:t>Dagsorden</w:t>
      </w:r>
      <w:r w:rsidRPr="107E4D7E" w:rsidR="1406F19A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b-NO"/>
        </w:rPr>
        <w:t xml:space="preserve"> </w:t>
      </w:r>
      <w:r w:rsidRPr="107E4D7E" w:rsidR="1406F19A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er den foreslåtte timeplanen for møtet. </w:t>
      </w:r>
    </w:p>
    <w:p w:rsidR="1406F19A" w:rsidP="107E4D7E" w:rsidRDefault="1406F19A" w14:paraId="74308AE4" w14:textId="40B710E2">
      <w:pPr>
        <w:pStyle w:val="Heading2"/>
        <w:bidi w:val="0"/>
      </w:pPr>
      <w:r w:rsidRPr="107E4D7E" w:rsidR="1406F19A">
        <w:rPr>
          <w:noProof w:val="0"/>
          <w:lang w:val="nb-NO"/>
        </w:rPr>
        <w:t>Beretninger fra styret, revisor (inkludert årsregnskap) og kontrollkomité</w:t>
      </w:r>
      <w:r w:rsidRPr="107E4D7E" w:rsidR="1406F19A">
        <w:rPr>
          <w:noProof w:val="0"/>
          <w:lang w:val="nb-NO"/>
        </w:rPr>
        <w:t xml:space="preserve"> </w:t>
      </w:r>
    </w:p>
    <w:p w:rsidR="1406F19A" w:rsidP="107E4D7E" w:rsidRDefault="1406F19A" w14:paraId="2D71DD06" w14:textId="1101D71E">
      <w:pPr>
        <w:pStyle w:val="Normal"/>
        <w:bidi w:val="0"/>
        <w:rPr>
          <w:rFonts w:ascii="Aptos" w:hAnsi="Aptos" w:eastAsia="Aptos" w:cs="Aptos"/>
          <w:noProof w:val="0"/>
          <w:sz w:val="24"/>
          <w:szCs w:val="24"/>
          <w:lang w:val="nb-NO"/>
        </w:rPr>
      </w:pPr>
      <w:r w:rsidRPr="107E4D7E" w:rsidR="1406F19A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Møtet er nå formelt i gang, og diskusjon av </w:t>
      </w:r>
      <w:r w:rsidRPr="107E4D7E" w:rsidR="1406F19A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saker kan begynne. Først </w:t>
      </w:r>
      <w:r w:rsidRPr="107E4D7E" w:rsidR="46F19B83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legger styret frem </w:t>
      </w:r>
      <w:r w:rsidRPr="107E4D7E" w:rsidR="46F19B83">
        <w:rPr>
          <w:rFonts w:ascii="Aptos" w:hAnsi="Aptos" w:eastAsia="Aptos" w:cs="Aptos"/>
          <w:b w:val="1"/>
          <w:bCs w:val="1"/>
          <w:i w:val="1"/>
          <w:iCs w:val="1"/>
          <w:noProof w:val="0"/>
          <w:sz w:val="24"/>
          <w:szCs w:val="24"/>
          <w:lang w:val="nb-NO"/>
        </w:rPr>
        <w:t>styrets beretning</w:t>
      </w:r>
      <w:r w:rsidRPr="107E4D7E" w:rsidR="46F19B83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nb-NO"/>
        </w:rPr>
        <w:t xml:space="preserve">. Den beskriver hva organisasjonen </w:t>
      </w:r>
      <w:r w:rsidRPr="107E4D7E" w:rsidR="1406F19A">
        <w:rPr>
          <w:rFonts w:ascii="Aptos" w:hAnsi="Aptos" w:eastAsia="Aptos" w:cs="Aptos"/>
          <w:noProof w:val="0"/>
          <w:sz w:val="24"/>
          <w:szCs w:val="24"/>
          <w:lang w:val="nb-NO"/>
        </w:rPr>
        <w:t>har blitt gjort</w:t>
      </w:r>
      <w:r w:rsidRPr="107E4D7E" w:rsidR="596AA90B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 siden forrige generalforsamling</w:t>
      </w:r>
      <w:r w:rsidRPr="107E4D7E" w:rsidR="65E0861D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, og </w:t>
      </w:r>
      <w:r w:rsidRPr="107E4D7E" w:rsidR="1406F19A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vil </w:t>
      </w:r>
      <w:r w:rsidRPr="107E4D7E" w:rsidR="1406F19A">
        <w:rPr>
          <w:rFonts w:ascii="Aptos" w:hAnsi="Aptos" w:eastAsia="Aptos" w:cs="Aptos"/>
          <w:noProof w:val="0"/>
          <w:sz w:val="24"/>
          <w:szCs w:val="24"/>
          <w:lang w:val="nb-NO"/>
        </w:rPr>
        <w:t>fokusere</w:t>
      </w:r>
      <w:r w:rsidRPr="107E4D7E" w:rsidR="1406F19A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 på om styret har klart å gjennomføre det som ble bestemt på f</w:t>
      </w:r>
      <w:r w:rsidRPr="107E4D7E" w:rsidR="6360EE64">
        <w:rPr>
          <w:rFonts w:ascii="Aptos" w:hAnsi="Aptos" w:eastAsia="Aptos" w:cs="Aptos"/>
          <w:noProof w:val="0"/>
          <w:sz w:val="24"/>
          <w:szCs w:val="24"/>
          <w:lang w:val="nb-NO"/>
        </w:rPr>
        <w:t>orrige</w:t>
      </w:r>
      <w:r w:rsidRPr="107E4D7E" w:rsidR="1406F19A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 generalforsamling. </w:t>
      </w:r>
      <w:r w:rsidRPr="107E4D7E" w:rsidR="1406F19A">
        <w:rPr>
          <w:rFonts w:ascii="Aptos" w:hAnsi="Aptos" w:eastAsia="Aptos" w:cs="Aptos"/>
          <w:b w:val="1"/>
          <w:bCs w:val="1"/>
          <w:i w:val="1"/>
          <w:iCs w:val="1"/>
          <w:noProof w:val="0"/>
          <w:sz w:val="24"/>
          <w:szCs w:val="24"/>
          <w:lang w:val="nb-NO"/>
        </w:rPr>
        <w:t>Årsregnskapet og revisors beretning</w:t>
      </w:r>
      <w:r w:rsidRPr="107E4D7E" w:rsidR="1406F19A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 forteller om aktiviteten i organisasjonen har blitt gjennomført innenfor budsjettet som generalforsamlingen</w:t>
      </w:r>
      <w:r w:rsidRPr="107E4D7E" w:rsidR="0F07A1EC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 bestemte ved forrige generalforsamling</w:t>
      </w:r>
      <w:r w:rsidRPr="107E4D7E" w:rsidR="1406F19A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. </w:t>
      </w:r>
      <w:r w:rsidRPr="107E4D7E" w:rsidR="1406F19A">
        <w:rPr>
          <w:rFonts w:ascii="Aptos" w:hAnsi="Aptos" w:eastAsia="Aptos" w:cs="Aptos"/>
          <w:b w:val="1"/>
          <w:bCs w:val="1"/>
          <w:i w:val="1"/>
          <w:iCs w:val="1"/>
          <w:noProof w:val="0"/>
          <w:sz w:val="24"/>
          <w:szCs w:val="24"/>
          <w:lang w:val="nb-NO"/>
        </w:rPr>
        <w:t>Kontrollkomiteens beretning</w:t>
      </w:r>
      <w:r w:rsidRPr="107E4D7E" w:rsidR="1406F19A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 forteller hvordan </w:t>
      </w:r>
      <w:r w:rsidRPr="107E4D7E" w:rsidR="5855D030">
        <w:rPr>
          <w:rFonts w:ascii="Aptos" w:hAnsi="Aptos" w:eastAsia="Aptos" w:cs="Aptos"/>
          <w:noProof w:val="0"/>
          <w:sz w:val="24"/>
          <w:szCs w:val="24"/>
          <w:lang w:val="nb-NO"/>
        </w:rPr>
        <w:t>kontroll</w:t>
      </w:r>
      <w:r w:rsidRPr="107E4D7E" w:rsidR="1406F19A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komiteen vurderer den økonomiske situasjonen i </w:t>
      </w:r>
      <w:r w:rsidRPr="107E4D7E" w:rsidR="338D6CA1">
        <w:rPr>
          <w:rFonts w:ascii="Aptos" w:hAnsi="Aptos" w:eastAsia="Aptos" w:cs="Aptos"/>
          <w:noProof w:val="0"/>
          <w:sz w:val="24"/>
          <w:szCs w:val="24"/>
          <w:lang w:val="nb-NO"/>
        </w:rPr>
        <w:t>organisasjonen</w:t>
      </w:r>
      <w:r w:rsidRPr="107E4D7E" w:rsidR="1406F19A">
        <w:rPr>
          <w:rFonts w:ascii="Aptos" w:hAnsi="Aptos" w:eastAsia="Aptos" w:cs="Aptos"/>
          <w:noProof w:val="0"/>
          <w:sz w:val="24"/>
          <w:szCs w:val="24"/>
          <w:lang w:val="nb-NO"/>
        </w:rPr>
        <w:t>, og om aktiviteten er i tråd med vedtektene og det som ble bestemt på forrige generalforsamling.</w:t>
      </w:r>
    </w:p>
    <w:p w:rsidR="1406F19A" w:rsidP="107E4D7E" w:rsidRDefault="1406F19A" w14:paraId="24CD7852" w14:textId="74E4BC23">
      <w:pPr>
        <w:pStyle w:val="Heading2"/>
        <w:bidi w:val="0"/>
        <w:rPr>
          <w:noProof w:val="0"/>
          <w:lang w:val="nb-NO"/>
        </w:rPr>
      </w:pPr>
      <w:r w:rsidRPr="107E4D7E" w:rsidR="1406F19A">
        <w:rPr>
          <w:noProof w:val="0"/>
          <w:lang w:val="nb-NO"/>
        </w:rPr>
        <w:t>Vedtekter</w:t>
      </w:r>
    </w:p>
    <w:p w:rsidR="1406F19A" w:rsidP="107E4D7E" w:rsidRDefault="1406F19A" w14:paraId="2BE9EA8D" w14:textId="124EBF5F">
      <w:pPr>
        <w:pStyle w:val="Normal"/>
      </w:pPr>
      <w:r w:rsidRPr="107E4D7E" w:rsidR="1406F19A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Det første som bestemmes på generalforsamlingen er om vedtektene skal endres. </w:t>
      </w:r>
      <w:r w:rsidRPr="107E4D7E" w:rsidR="1406F19A">
        <w:rPr>
          <w:rFonts w:ascii="Aptos" w:hAnsi="Aptos" w:eastAsia="Aptos" w:cs="Aptos"/>
          <w:b w:val="1"/>
          <w:bCs w:val="1"/>
          <w:i w:val="1"/>
          <w:iCs w:val="1"/>
          <w:noProof w:val="0"/>
          <w:sz w:val="24"/>
          <w:szCs w:val="24"/>
          <w:lang w:val="nb-NO"/>
        </w:rPr>
        <w:t>Vedtektene</w:t>
      </w:r>
      <w:r w:rsidRPr="107E4D7E" w:rsidR="1406F19A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 er Unge funksjonshemmedes ‘grunnlov’, og beskriver blant annet hvem som kan bli medlem av organisasjonen, og hvem som har rett til å være med å bestemme. Selv om vedtektene formelt sett er det første som vedtas, diskuterer man ofte andre saker før man bestemmer vedtektene.</w:t>
      </w:r>
    </w:p>
    <w:p w:rsidR="1406F19A" w:rsidP="107E4D7E" w:rsidRDefault="1406F19A" w14:paraId="4A975F61" w14:textId="74F8640C">
      <w:pPr>
        <w:pStyle w:val="Heading2"/>
        <w:bidi w:val="0"/>
      </w:pPr>
      <w:r w:rsidRPr="107E4D7E" w:rsidR="1406F19A">
        <w:rPr>
          <w:noProof w:val="0"/>
          <w:lang w:val="nb-NO"/>
        </w:rPr>
        <w:t>Prinsipprogram og arbeidsprogram</w:t>
      </w:r>
    </w:p>
    <w:p w:rsidR="1406F19A" w:rsidP="107E4D7E" w:rsidRDefault="1406F19A" w14:paraId="1ECF5667" w14:textId="136DE234">
      <w:pPr>
        <w:pStyle w:val="Normal"/>
        <w:bidi w:val="0"/>
        <w:rPr>
          <w:rFonts w:ascii="Aptos" w:hAnsi="Aptos" w:eastAsia="Aptos" w:cs="Aptos"/>
          <w:noProof w:val="0"/>
          <w:sz w:val="24"/>
          <w:szCs w:val="24"/>
          <w:lang w:val="nb-NO"/>
        </w:rPr>
      </w:pPr>
      <w:r w:rsidRPr="107E4D7E" w:rsidR="1406F19A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Etter at vedtektene er </w:t>
      </w:r>
      <w:r w:rsidRPr="107E4D7E" w:rsidR="1493C696">
        <w:rPr>
          <w:rFonts w:ascii="Aptos" w:hAnsi="Aptos" w:eastAsia="Aptos" w:cs="Aptos"/>
          <w:noProof w:val="0"/>
          <w:sz w:val="24"/>
          <w:szCs w:val="24"/>
          <w:lang w:val="nb-NO"/>
        </w:rPr>
        <w:t>bestemt,</w:t>
      </w:r>
      <w:r w:rsidRPr="107E4D7E" w:rsidR="1406F19A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 stemmer generalforsamlingen over hvilken politikk Unge funksjonshemmede skal ha</w:t>
      </w:r>
      <w:r w:rsidRPr="107E4D7E" w:rsidR="12C08305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. </w:t>
      </w:r>
      <w:r w:rsidRPr="107E4D7E" w:rsidR="1406F19A">
        <w:rPr>
          <w:rFonts w:ascii="Aptos" w:hAnsi="Aptos" w:eastAsia="Aptos" w:cs="Aptos"/>
          <w:b w:val="1"/>
          <w:bCs w:val="1"/>
          <w:i w:val="1"/>
          <w:iCs w:val="1"/>
          <w:noProof w:val="0"/>
          <w:sz w:val="24"/>
          <w:szCs w:val="24"/>
          <w:lang w:val="nb-NO"/>
        </w:rPr>
        <w:t>Prinsipprogrammet</w:t>
      </w:r>
      <w:r w:rsidRPr="107E4D7E" w:rsidR="1406F19A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 beskriver hva organisasjonen mener om ulike saker. Ettersom man ikke har kapasitet til å jobbe med alt </w:t>
      </w:r>
      <w:r w:rsidRPr="107E4D7E" w:rsidR="6E39A2B5">
        <w:rPr>
          <w:rFonts w:ascii="Aptos" w:hAnsi="Aptos" w:eastAsia="Aptos" w:cs="Aptos"/>
          <w:noProof w:val="0"/>
          <w:sz w:val="24"/>
          <w:szCs w:val="24"/>
          <w:lang w:val="nb-NO"/>
        </w:rPr>
        <w:t>organisasjonen</w:t>
      </w:r>
      <w:r w:rsidRPr="107E4D7E" w:rsidR="1406F19A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 mener noe om, definerer </w:t>
      </w:r>
      <w:r w:rsidRPr="107E4D7E" w:rsidR="1406F19A">
        <w:rPr>
          <w:rFonts w:ascii="Aptos" w:hAnsi="Aptos" w:eastAsia="Aptos" w:cs="Aptos"/>
          <w:b w:val="1"/>
          <w:bCs w:val="1"/>
          <w:i w:val="1"/>
          <w:iCs w:val="1"/>
          <w:noProof w:val="0"/>
          <w:sz w:val="24"/>
          <w:szCs w:val="24"/>
          <w:lang w:val="nb-NO"/>
        </w:rPr>
        <w:t>arbeidsprogrammet</w:t>
      </w:r>
      <w:r w:rsidRPr="107E4D7E" w:rsidR="1406F19A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 hva organisasjonen skal prioritere </w:t>
      </w:r>
      <w:r w:rsidRPr="107E4D7E" w:rsidR="7E39298C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å jobbe med frem til neste generalforsamling. </w:t>
      </w:r>
      <w:r w:rsidRPr="107E4D7E" w:rsidR="1406F19A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Generalforsamlingen bruker som regel mest tid til å diskutere prinsipprogrammet og arbeidsprogrammet. Husk også fristen for endringsforslag! </w:t>
      </w:r>
    </w:p>
    <w:p w:rsidR="1406F19A" w:rsidP="107E4D7E" w:rsidRDefault="1406F19A" w14:paraId="62CCC156" w14:textId="49BE34EA">
      <w:pPr>
        <w:pStyle w:val="Heading2"/>
        <w:bidi w:val="0"/>
      </w:pPr>
      <w:r w:rsidRPr="107E4D7E" w:rsidR="1406F19A">
        <w:rPr>
          <w:noProof w:val="0"/>
          <w:lang w:val="nb-NO"/>
        </w:rPr>
        <w:t>Kontingent og budsjett</w:t>
      </w:r>
      <w:r w:rsidRPr="107E4D7E" w:rsidR="1406F19A">
        <w:rPr>
          <w:noProof w:val="0"/>
          <w:lang w:val="nb-NO"/>
        </w:rPr>
        <w:t xml:space="preserve"> </w:t>
      </w:r>
    </w:p>
    <w:p w:rsidR="1406F19A" w:rsidP="107E4D7E" w:rsidRDefault="1406F19A" w14:paraId="531A026B" w14:textId="1C5B7E04">
      <w:pPr>
        <w:pStyle w:val="Normal"/>
      </w:pPr>
      <w:r w:rsidRPr="107E4D7E" w:rsidR="1406F19A">
        <w:rPr>
          <w:rFonts w:ascii="Aptos" w:hAnsi="Aptos" w:eastAsia="Aptos" w:cs="Aptos"/>
          <w:noProof w:val="0"/>
          <w:sz w:val="24"/>
          <w:szCs w:val="24"/>
          <w:lang w:val="nb-NO"/>
        </w:rPr>
        <w:t>Når generalforsamlingen har bestemt hva Unge funksjonshemmede mener, og hva man skal prioritere i åre</w:t>
      </w:r>
      <w:r w:rsidRPr="107E4D7E" w:rsidR="0F6F5355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ne </w:t>
      </w:r>
      <w:r w:rsidRPr="107E4D7E" w:rsidR="1406F19A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som kommer, må man bestemme hvor mye penger man har til å gjennomføre arbeidet. </w:t>
      </w:r>
      <w:r w:rsidRPr="107E4D7E" w:rsidR="1406F19A">
        <w:rPr>
          <w:rFonts w:ascii="Aptos" w:hAnsi="Aptos" w:eastAsia="Aptos" w:cs="Aptos"/>
          <w:b w:val="1"/>
          <w:bCs w:val="1"/>
          <w:i w:val="1"/>
          <w:iCs w:val="1"/>
          <w:noProof w:val="0"/>
          <w:sz w:val="24"/>
          <w:szCs w:val="24"/>
          <w:lang w:val="nb-NO"/>
        </w:rPr>
        <w:t>Kontingenten</w:t>
      </w:r>
      <w:r w:rsidRPr="107E4D7E" w:rsidR="1406F19A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, som er medlemsavgiften i Unge funksjonshemmede, påvirker størrelsen på organisasjonen budsjett. I tillegg kan organisasjonen får inntekter fra andre steder. </w:t>
      </w:r>
      <w:r w:rsidRPr="107E4D7E" w:rsidR="1406F19A">
        <w:rPr>
          <w:rFonts w:ascii="Aptos" w:hAnsi="Aptos" w:eastAsia="Aptos" w:cs="Aptos"/>
          <w:b w:val="1"/>
          <w:bCs w:val="1"/>
          <w:i w:val="1"/>
          <w:iCs w:val="1"/>
          <w:noProof w:val="0"/>
          <w:sz w:val="24"/>
          <w:szCs w:val="24"/>
          <w:lang w:val="nb-NO"/>
        </w:rPr>
        <w:t>Budsjettet</w:t>
      </w:r>
      <w:r w:rsidRPr="107E4D7E" w:rsidR="1406F19A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 beskriver hvor mye man forventer å få i inntekter, og hvor mye man ønsker å bruke på de ulike aktivitetene, som er utgifter for organisasjonen. </w:t>
      </w:r>
    </w:p>
    <w:p w:rsidR="1406F19A" w:rsidP="107E4D7E" w:rsidRDefault="1406F19A" w14:paraId="35DBEB5B" w14:textId="78D68D04">
      <w:pPr>
        <w:pStyle w:val="Heading2"/>
        <w:bidi w:val="0"/>
      </w:pPr>
      <w:r w:rsidRPr="107E4D7E" w:rsidR="1406F19A">
        <w:rPr>
          <w:noProof w:val="0"/>
          <w:lang w:val="nb-NO"/>
        </w:rPr>
        <w:t>Valg</w:t>
      </w:r>
    </w:p>
    <w:p w:rsidR="1406F19A" w:rsidP="107E4D7E" w:rsidRDefault="1406F19A" w14:paraId="7CA5354D" w14:textId="74CCC255">
      <w:pPr>
        <w:pStyle w:val="Normal"/>
      </w:pPr>
      <w:r w:rsidRPr="107E4D7E" w:rsidR="1406F19A">
        <w:rPr>
          <w:rFonts w:ascii="Aptos" w:hAnsi="Aptos" w:eastAsia="Aptos" w:cs="Aptos"/>
          <w:noProof w:val="0"/>
          <w:sz w:val="24"/>
          <w:szCs w:val="24"/>
          <w:lang w:val="nb-NO"/>
        </w:rPr>
        <w:t>Det siste som skjer</w:t>
      </w:r>
      <w:r w:rsidRPr="107E4D7E" w:rsidR="576A0F53">
        <w:rPr>
          <w:rFonts w:ascii="Aptos" w:hAnsi="Aptos" w:eastAsia="Aptos" w:cs="Aptos"/>
          <w:noProof w:val="0"/>
          <w:sz w:val="24"/>
          <w:szCs w:val="24"/>
          <w:lang w:val="nb-NO"/>
        </w:rPr>
        <w:t>,</w:t>
      </w:r>
      <w:r w:rsidRPr="107E4D7E" w:rsidR="1406F19A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 er at generalforsamlingen bestemmer hvem som skal være ansvarlige for å gjennomføre arbeidet i året som kommer. Det velges både leder, nestleder, styre</w:t>
      </w:r>
      <w:r w:rsidRPr="107E4D7E" w:rsidR="4D012269">
        <w:rPr>
          <w:rFonts w:ascii="Aptos" w:hAnsi="Aptos" w:eastAsia="Aptos" w:cs="Aptos"/>
          <w:noProof w:val="0"/>
          <w:sz w:val="24"/>
          <w:szCs w:val="24"/>
          <w:lang w:val="nb-NO"/>
        </w:rPr>
        <w:t>medlemmer</w:t>
      </w:r>
      <w:r w:rsidRPr="107E4D7E" w:rsidR="1406F19A">
        <w:rPr>
          <w:rFonts w:ascii="Aptos" w:hAnsi="Aptos" w:eastAsia="Aptos" w:cs="Aptos"/>
          <w:noProof w:val="0"/>
          <w:sz w:val="24"/>
          <w:szCs w:val="24"/>
          <w:lang w:val="nb-NO"/>
        </w:rPr>
        <w:t>, kontrollkomit</w:t>
      </w:r>
      <w:r w:rsidRPr="107E4D7E" w:rsidR="251D6AF1">
        <w:rPr>
          <w:rFonts w:ascii="Aptos" w:hAnsi="Aptos" w:eastAsia="Aptos" w:cs="Aptos"/>
          <w:noProof w:val="0"/>
          <w:sz w:val="24"/>
          <w:szCs w:val="24"/>
          <w:lang w:val="nb-NO"/>
        </w:rPr>
        <w:t>é</w:t>
      </w:r>
      <w:r w:rsidRPr="107E4D7E" w:rsidR="1406F19A">
        <w:rPr>
          <w:rFonts w:ascii="Aptos" w:hAnsi="Aptos" w:eastAsia="Aptos" w:cs="Aptos"/>
          <w:noProof w:val="0"/>
          <w:sz w:val="24"/>
          <w:szCs w:val="24"/>
          <w:lang w:val="nb-NO"/>
        </w:rPr>
        <w:t>, valgkomit</w:t>
      </w:r>
      <w:r w:rsidRPr="107E4D7E" w:rsidR="1335FE13">
        <w:rPr>
          <w:rFonts w:ascii="Aptos" w:hAnsi="Aptos" w:eastAsia="Aptos" w:cs="Aptos"/>
          <w:noProof w:val="0"/>
          <w:sz w:val="24"/>
          <w:szCs w:val="24"/>
          <w:lang w:val="nb-NO"/>
        </w:rPr>
        <w:t>é</w:t>
      </w:r>
      <w:r w:rsidRPr="107E4D7E" w:rsidR="1406F19A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 og revisor. </w:t>
      </w:r>
      <w:r w:rsidRPr="107E4D7E" w:rsidR="1406F19A">
        <w:rPr>
          <w:rFonts w:ascii="Aptos" w:hAnsi="Aptos" w:eastAsia="Aptos" w:cs="Aptos"/>
          <w:b w:val="1"/>
          <w:bCs w:val="1"/>
          <w:i w:val="1"/>
          <w:iCs w:val="1"/>
          <w:noProof w:val="0"/>
          <w:sz w:val="24"/>
          <w:szCs w:val="24"/>
          <w:lang w:val="nb-NO"/>
        </w:rPr>
        <w:t xml:space="preserve">Valget </w:t>
      </w:r>
      <w:r w:rsidRPr="107E4D7E" w:rsidR="1406F19A">
        <w:rPr>
          <w:rFonts w:ascii="Aptos" w:hAnsi="Aptos" w:eastAsia="Aptos" w:cs="Aptos"/>
          <w:noProof w:val="0"/>
          <w:sz w:val="24"/>
          <w:szCs w:val="24"/>
          <w:lang w:val="nb-NO"/>
        </w:rPr>
        <w:t>gjør at generalforsamlingen bestemmer både hvem som skal gjennomføre arbeidet, og hvem som skal kontrollere at arbeidet blir gjennomført slik generalforsamlingen har bestemt.</w:t>
      </w:r>
    </w:p>
    <w:p w:rsidR="3D7C92FE" w:rsidP="107E4D7E" w:rsidRDefault="3D7C92FE" w14:paraId="0E822661" w14:textId="7FDB9C8C">
      <w:pPr>
        <w:pStyle w:val="Heading1"/>
        <w:rPr>
          <w:noProof w:val="0"/>
          <w:lang w:val="nb-NO"/>
        </w:rPr>
      </w:pPr>
      <w:r w:rsidRPr="107E4D7E" w:rsidR="3D7C92FE">
        <w:rPr>
          <w:noProof w:val="0"/>
          <w:lang w:val="nb-NO"/>
        </w:rPr>
        <w:t>Ikke få panikk!</w:t>
      </w:r>
    </w:p>
    <w:p w:rsidR="7117E420" w:rsidP="107E4D7E" w:rsidRDefault="7117E420" w14:paraId="11A36EF9" w14:textId="474FAC36">
      <w:pPr>
        <w:pStyle w:val="Normal"/>
        <w:spacing w:before="0" w:beforeAutospacing="off" w:after="160" w:afterAutospacing="off" w:line="279" w:lineRule="auto"/>
        <w:ind w:left="0" w:right="0"/>
        <w:jc w:val="left"/>
        <w:rPr>
          <w:noProof w:val="0"/>
          <w:lang w:val="nb-NO"/>
        </w:rPr>
      </w:pPr>
      <w:r w:rsidRPr="107E4D7E" w:rsidR="7117E420">
        <w:rPr>
          <w:noProof w:val="0"/>
          <w:lang w:val="nb-NO"/>
        </w:rPr>
        <w:t>Å delta på en generalforsamling kan virke både skummelt og overveldende. Det er</w:t>
      </w:r>
      <w:r w:rsidRPr="107E4D7E" w:rsidR="6DA5306E">
        <w:rPr>
          <w:noProof w:val="0"/>
          <w:lang w:val="nb-NO"/>
        </w:rPr>
        <w:t xml:space="preserve"> mye informasjon og dokumenter som sendes ut og mange saker som skal diskuteres. </w:t>
      </w:r>
      <w:r w:rsidRPr="107E4D7E" w:rsidR="264531D2">
        <w:rPr>
          <w:noProof w:val="0"/>
          <w:lang w:val="nb-NO"/>
        </w:rPr>
        <w:t>For å kunne forstå mest mulig av det som skjer på generalforsamlingen er det lurt å være forberedt. Les gjennom sakspapirene, så vet du hva det skal snakkes om under generalforsamlingen. Sakspapirene sendes ut til alle som skal delta i god tid før generalforsamlingen.</w:t>
      </w:r>
    </w:p>
    <w:p w:rsidR="06796956" w:rsidP="107E4D7E" w:rsidRDefault="06796956" w14:paraId="58155933" w14:textId="7C63C334">
      <w:pPr>
        <w:pStyle w:val="Normal"/>
        <w:spacing w:before="0" w:beforeAutospacing="off" w:after="160" w:afterAutospacing="off" w:line="279" w:lineRule="auto"/>
        <w:ind w:left="0" w:right="0"/>
        <w:jc w:val="left"/>
        <w:rPr>
          <w:noProof w:val="0"/>
          <w:lang w:val="nb-NO"/>
        </w:rPr>
      </w:pPr>
      <w:r w:rsidRPr="107E4D7E" w:rsidR="06796956">
        <w:rPr>
          <w:noProof w:val="0"/>
          <w:lang w:val="nb-NO"/>
        </w:rPr>
        <w:t>Om du er forvirret, ikke har forstått hva som skal foregå eller har et spørsmål - ikke nøl med å spørre!</w:t>
      </w:r>
    </w:p>
    <w:p w:rsidR="06796956" w:rsidP="107E4D7E" w:rsidRDefault="06796956" w14:paraId="64671089" w14:textId="18E92161">
      <w:pPr>
        <w:pStyle w:val="Normal"/>
        <w:spacing w:before="0" w:beforeAutospacing="off" w:after="160" w:afterAutospacing="off" w:line="279" w:lineRule="auto"/>
        <w:ind w:left="0" w:right="0"/>
        <w:jc w:val="left"/>
        <w:rPr>
          <w:noProof w:val="0"/>
          <w:lang w:val="nb-NO"/>
        </w:rPr>
      </w:pPr>
      <w:r w:rsidRPr="107E4D7E" w:rsidR="06796956">
        <w:rPr>
          <w:noProof w:val="0"/>
          <w:lang w:val="nb-NO"/>
        </w:rPr>
        <w:t xml:space="preserve">For Unge funksjonshemmede er det viktig at nettopp du og din organisasjon deltar på generalforsamlingen, og vi ønsker å hjelpe deg med å forstå hva som skjer, hvilke saker som skal diskuteres og alt annet du måtte lure på. </w:t>
      </w:r>
    </w:p>
    <w:p w:rsidR="1CF9739C" w:rsidP="107E4D7E" w:rsidRDefault="1CF9739C" w14:paraId="518CEF1F" w14:textId="61181761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noProof w:val="0"/>
          <w:lang w:val="nb-NO"/>
        </w:rPr>
      </w:pPr>
      <w:r w:rsidRPr="107E4D7E" w:rsidR="1CF9739C">
        <w:rPr>
          <w:noProof w:val="0"/>
          <w:lang w:val="nb-NO"/>
        </w:rPr>
        <w:t xml:space="preserve"> </w:t>
      </w:r>
    </w:p>
    <w:p w:rsidR="107E4D7E" w:rsidP="107E4D7E" w:rsidRDefault="107E4D7E" w14:paraId="0F22543A" w14:textId="0C66F621">
      <w:pPr>
        <w:pStyle w:val="Normal"/>
        <w:bidi w:val="0"/>
        <w:rPr>
          <w:noProof w:val="0"/>
          <w:lang w:val="nb-NO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13365f1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473379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77fa71b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1080" w:hanging="360"/>
      </w:pPr>
      <w:rPr>
        <w:rFonts w:hint="default" w:ascii="Calibri,Arial" w:hAnsi="Calibri,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374413b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/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1371C8"/>
    <w:rsid w:val="0018FAAB"/>
    <w:rsid w:val="01203652"/>
    <w:rsid w:val="01AE6AE3"/>
    <w:rsid w:val="01C0EC26"/>
    <w:rsid w:val="02279108"/>
    <w:rsid w:val="02D5BBDB"/>
    <w:rsid w:val="03314051"/>
    <w:rsid w:val="0405D7CD"/>
    <w:rsid w:val="057C3483"/>
    <w:rsid w:val="05A10D02"/>
    <w:rsid w:val="0602B021"/>
    <w:rsid w:val="06796956"/>
    <w:rsid w:val="0A192630"/>
    <w:rsid w:val="0B2C1ED3"/>
    <w:rsid w:val="0B39BE57"/>
    <w:rsid w:val="0B94EA7A"/>
    <w:rsid w:val="0BE7729E"/>
    <w:rsid w:val="0D44E362"/>
    <w:rsid w:val="0D90B769"/>
    <w:rsid w:val="0E5DD6F5"/>
    <w:rsid w:val="0F07A1EC"/>
    <w:rsid w:val="0F6F5355"/>
    <w:rsid w:val="1033558E"/>
    <w:rsid w:val="107E4D7E"/>
    <w:rsid w:val="10B98584"/>
    <w:rsid w:val="115BB6FA"/>
    <w:rsid w:val="12C08305"/>
    <w:rsid w:val="1335FE13"/>
    <w:rsid w:val="1406F19A"/>
    <w:rsid w:val="1493C696"/>
    <w:rsid w:val="152C8275"/>
    <w:rsid w:val="15DAAA19"/>
    <w:rsid w:val="163ABE57"/>
    <w:rsid w:val="16AD58B0"/>
    <w:rsid w:val="190B4627"/>
    <w:rsid w:val="195C5456"/>
    <w:rsid w:val="19E6AAA2"/>
    <w:rsid w:val="19FE3D83"/>
    <w:rsid w:val="1B07DC33"/>
    <w:rsid w:val="1B228210"/>
    <w:rsid w:val="1C948192"/>
    <w:rsid w:val="1CBD8B09"/>
    <w:rsid w:val="1CF24F20"/>
    <w:rsid w:val="1CF9739C"/>
    <w:rsid w:val="1E72FF22"/>
    <w:rsid w:val="1E8F2E3A"/>
    <w:rsid w:val="1E949E7D"/>
    <w:rsid w:val="1FA96639"/>
    <w:rsid w:val="1FF4010E"/>
    <w:rsid w:val="2089CBE7"/>
    <w:rsid w:val="2107B62E"/>
    <w:rsid w:val="217C7804"/>
    <w:rsid w:val="21D99601"/>
    <w:rsid w:val="22EE8872"/>
    <w:rsid w:val="242520CA"/>
    <w:rsid w:val="24B9687A"/>
    <w:rsid w:val="24D0F577"/>
    <w:rsid w:val="251D6AF1"/>
    <w:rsid w:val="264531D2"/>
    <w:rsid w:val="2763A331"/>
    <w:rsid w:val="27C81B0A"/>
    <w:rsid w:val="29C3793D"/>
    <w:rsid w:val="29DC02A6"/>
    <w:rsid w:val="2BB65004"/>
    <w:rsid w:val="2C562325"/>
    <w:rsid w:val="2CE266EC"/>
    <w:rsid w:val="2DFEB57C"/>
    <w:rsid w:val="2E10E697"/>
    <w:rsid w:val="2E490DA8"/>
    <w:rsid w:val="2EA45A03"/>
    <w:rsid w:val="2EBFCBED"/>
    <w:rsid w:val="31892DCC"/>
    <w:rsid w:val="31B26AD0"/>
    <w:rsid w:val="32073110"/>
    <w:rsid w:val="3351435E"/>
    <w:rsid w:val="338D6CA1"/>
    <w:rsid w:val="3684A8AE"/>
    <w:rsid w:val="37028A3B"/>
    <w:rsid w:val="375A81EE"/>
    <w:rsid w:val="39AA946A"/>
    <w:rsid w:val="3A60BBC9"/>
    <w:rsid w:val="3AA4D22C"/>
    <w:rsid w:val="3AB9B8B8"/>
    <w:rsid w:val="3ABA9071"/>
    <w:rsid w:val="3ABB6048"/>
    <w:rsid w:val="3B80E47B"/>
    <w:rsid w:val="3BAD965C"/>
    <w:rsid w:val="3C1EF356"/>
    <w:rsid w:val="3CB1402B"/>
    <w:rsid w:val="3D58118E"/>
    <w:rsid w:val="3D7C92FE"/>
    <w:rsid w:val="40986107"/>
    <w:rsid w:val="40A1F696"/>
    <w:rsid w:val="40C135DF"/>
    <w:rsid w:val="41698E94"/>
    <w:rsid w:val="41C05F11"/>
    <w:rsid w:val="41EC7730"/>
    <w:rsid w:val="42659673"/>
    <w:rsid w:val="42B2C7CB"/>
    <w:rsid w:val="430A1D8B"/>
    <w:rsid w:val="43190E28"/>
    <w:rsid w:val="458AA17C"/>
    <w:rsid w:val="45F395AC"/>
    <w:rsid w:val="467CDEF5"/>
    <w:rsid w:val="46808B5E"/>
    <w:rsid w:val="46F19B83"/>
    <w:rsid w:val="4A8FAC97"/>
    <w:rsid w:val="4B3B5F6C"/>
    <w:rsid w:val="4D012269"/>
    <w:rsid w:val="4E93172D"/>
    <w:rsid w:val="4F5937F8"/>
    <w:rsid w:val="4FA23E97"/>
    <w:rsid w:val="5270CD3D"/>
    <w:rsid w:val="53AB7A95"/>
    <w:rsid w:val="53AFB289"/>
    <w:rsid w:val="53EC1D47"/>
    <w:rsid w:val="576A0F53"/>
    <w:rsid w:val="57A7E977"/>
    <w:rsid w:val="5834A91A"/>
    <w:rsid w:val="5855D030"/>
    <w:rsid w:val="596AA90B"/>
    <w:rsid w:val="5A0CE29D"/>
    <w:rsid w:val="5A2ABDED"/>
    <w:rsid w:val="5A98785F"/>
    <w:rsid w:val="5ADB666D"/>
    <w:rsid w:val="5B185C96"/>
    <w:rsid w:val="5C28EE31"/>
    <w:rsid w:val="5CC05F2B"/>
    <w:rsid w:val="5CFE3643"/>
    <w:rsid w:val="5D65094E"/>
    <w:rsid w:val="5D73A3F1"/>
    <w:rsid w:val="5DFD5288"/>
    <w:rsid w:val="5E5A9BE6"/>
    <w:rsid w:val="5E8D4A3E"/>
    <w:rsid w:val="5EEBBE95"/>
    <w:rsid w:val="5F7F4B24"/>
    <w:rsid w:val="61645AF7"/>
    <w:rsid w:val="62F40F59"/>
    <w:rsid w:val="6360EE64"/>
    <w:rsid w:val="6425F894"/>
    <w:rsid w:val="6467D79E"/>
    <w:rsid w:val="64F39B4A"/>
    <w:rsid w:val="658B354D"/>
    <w:rsid w:val="65E0861D"/>
    <w:rsid w:val="662E05E5"/>
    <w:rsid w:val="66D93EF7"/>
    <w:rsid w:val="6939D344"/>
    <w:rsid w:val="6C01A79A"/>
    <w:rsid w:val="6C14AC2D"/>
    <w:rsid w:val="6C74DA3F"/>
    <w:rsid w:val="6CA17302"/>
    <w:rsid w:val="6CB7550C"/>
    <w:rsid w:val="6DA5306E"/>
    <w:rsid w:val="6E39A2B5"/>
    <w:rsid w:val="6E4D2733"/>
    <w:rsid w:val="6EF4C5EA"/>
    <w:rsid w:val="6F15653B"/>
    <w:rsid w:val="6F6B5187"/>
    <w:rsid w:val="7117E420"/>
    <w:rsid w:val="711C89E9"/>
    <w:rsid w:val="737ED222"/>
    <w:rsid w:val="74280BA0"/>
    <w:rsid w:val="761371C8"/>
    <w:rsid w:val="76DF16EC"/>
    <w:rsid w:val="7716708F"/>
    <w:rsid w:val="772F1024"/>
    <w:rsid w:val="78BE90EF"/>
    <w:rsid w:val="79AC963F"/>
    <w:rsid w:val="7A803483"/>
    <w:rsid w:val="7ABF5130"/>
    <w:rsid w:val="7C1B515A"/>
    <w:rsid w:val="7CDE68A0"/>
    <w:rsid w:val="7D830028"/>
    <w:rsid w:val="7D839CB0"/>
    <w:rsid w:val="7E39298C"/>
    <w:rsid w:val="7E4A92BD"/>
    <w:rsid w:val="7EA6EB54"/>
    <w:rsid w:val="7F39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371C8"/>
  <w15:chartTrackingRefBased/>
  <w15:docId w15:val="{D12D260C-4366-451C-B521-04EA2AD3475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w:type="paragraph" w:styleId="Default" w:customStyle="true">
    <w:uiPriority w:val="1"/>
    <w:name w:val="Default"/>
    <w:basedOn w:val="Normal"/>
    <w:rsid w:val="7F391EBE"/>
    <w:rPr>
      <w:rFonts w:ascii="Calibri" w:hAnsi="Calibri" w:eastAsia="Aptos" w:cs="Calibri" w:asciiTheme="minorAscii" w:hAnsiTheme="minorAscii" w:eastAsiaTheme="minorAscii" w:cstheme="minorBidi"/>
      <w:color w:val="000000" w:themeColor="text1" w:themeTint="FF" w:themeShade="FF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numbering" Target="numbering.xml" Id="R249fd42006474e46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BB4910A5B0DF489AAEF8EB546F9B2D" ma:contentTypeVersion="17" ma:contentTypeDescription="Create a new document." ma:contentTypeScope="" ma:versionID="8577b5a73eb9134b7c84b5c32457f1e4">
  <xsd:schema xmlns:xsd="http://www.w3.org/2001/XMLSchema" xmlns:xs="http://www.w3.org/2001/XMLSchema" xmlns:p="http://schemas.microsoft.com/office/2006/metadata/properties" xmlns:ns2="0578a098-eca0-4558-a709-b26f7529198e" xmlns:ns3="451972cd-09ea-4ebf-81a9-b2eecce82eb4" targetNamespace="http://schemas.microsoft.com/office/2006/metadata/properties" ma:root="true" ma:fieldsID="23e6b1edd6a3e632705eb60a04b50e48" ns2:_="" ns3:_="">
    <xsd:import namespace="0578a098-eca0-4558-a709-b26f7529198e"/>
    <xsd:import namespace="451972cd-09ea-4ebf-81a9-b2eecce82e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78a098-eca0-4558-a709-b26f75291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5f40fb2-dd74-4b4e-a0d0-86159d538d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1972cd-09ea-4ebf-81a9-b2eecce82eb4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6e793e0-9d26-42f7-9a14-ace945f3c6bf}" ma:internalName="TaxCatchAll" ma:showField="CatchAllData" ma:web="451972cd-09ea-4ebf-81a9-b2eecce82e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1972cd-09ea-4ebf-81a9-b2eecce82eb4" xsi:nil="true"/>
    <lcf76f155ced4ddcb4097134ff3c332f xmlns="0578a098-eca0-4558-a709-b26f7529198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8703DC-6A75-4B87-8ADF-FBD4B240F106}"/>
</file>

<file path=customXml/itemProps2.xml><?xml version="1.0" encoding="utf-8"?>
<ds:datastoreItem xmlns:ds="http://schemas.openxmlformats.org/officeDocument/2006/customXml" ds:itemID="{490D6EDB-83E2-409B-82FC-FAFE0710E03B}"/>
</file>

<file path=customXml/itemProps3.xml><?xml version="1.0" encoding="utf-8"?>
<ds:datastoreItem xmlns:ds="http://schemas.openxmlformats.org/officeDocument/2006/customXml" ds:itemID="{867FD6B5-F048-4465-A966-FF960676D86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Siri Espe</dc:creator>
  <keywords/>
  <dc:description/>
  <lastModifiedBy>Siri Espe</lastModifiedBy>
  <dcterms:created xsi:type="dcterms:W3CDTF">2024-06-10T18:29:46.0000000Z</dcterms:created>
  <dcterms:modified xsi:type="dcterms:W3CDTF">2025-06-26T08:31:30.6629252Z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0x010100BDBB4910A5B0DF489AAEF8EB546F9B2D</vt:lpwstr>
  </property>
  <property fmtid="{D5CDD505-2E9C-101B-9397-08002B2CF9AE}" pid="3" name="MediaServiceImageTags">
    <vt:lpwstr/>
  </property>
</Properties>
</file>