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B5038" w:rsidP="0023735F" w:rsidRDefault="00BB5038" w14:paraId="38C6399A" w14:textId="77777777">
      <w:pPr>
        <w:suppressLineNumbers/>
        <w:spacing w:after="0" w:line="240" w:lineRule="auto"/>
        <w:jc w:val="center"/>
        <w:rPr>
          <w:rFonts w:ascii="Calibri Light" w:hAnsi="Calibri Light" w:eastAsia="Calibri Light" w:cs="Calibri Light"/>
          <w:color w:val="000000" w:themeColor="text1"/>
          <w:sz w:val="56"/>
          <w:szCs w:val="56"/>
        </w:rPr>
      </w:pPr>
    </w:p>
    <w:p w:rsidR="00BB5038" w:rsidP="0023735F" w:rsidRDefault="00BB5038" w14:paraId="40D596E8" w14:textId="77777777">
      <w:pPr>
        <w:suppressLineNumbers/>
        <w:spacing w:after="0" w:line="240" w:lineRule="auto"/>
        <w:jc w:val="center"/>
        <w:rPr>
          <w:rFonts w:ascii="Calibri Light" w:hAnsi="Calibri Light" w:eastAsia="Calibri Light" w:cs="Calibri Light"/>
          <w:color w:val="000000" w:themeColor="text1"/>
          <w:sz w:val="56"/>
          <w:szCs w:val="56"/>
        </w:rPr>
      </w:pPr>
    </w:p>
    <w:p w:rsidR="00BB5038" w:rsidP="0023735F" w:rsidRDefault="00BB5038" w14:paraId="0BB0608D" w14:textId="77777777">
      <w:pPr>
        <w:suppressLineNumbers/>
        <w:spacing w:after="0" w:line="240" w:lineRule="auto"/>
        <w:jc w:val="center"/>
        <w:rPr>
          <w:rFonts w:ascii="Calibri Light" w:hAnsi="Calibri Light" w:eastAsia="Calibri Light" w:cs="Calibri Light"/>
          <w:color w:val="000000" w:themeColor="text1"/>
          <w:sz w:val="56"/>
          <w:szCs w:val="56"/>
        </w:rPr>
      </w:pPr>
    </w:p>
    <w:p w:rsidR="00BB5038" w:rsidP="009E1638" w:rsidRDefault="00BB5038" w14:paraId="03A641C7" w14:textId="77777777">
      <w:pPr>
        <w:suppressLineNumbers/>
        <w:spacing w:after="0" w:line="240" w:lineRule="auto"/>
        <w:jc w:val="center"/>
        <w:rPr>
          <w:rFonts w:ascii="Calibri Light" w:hAnsi="Calibri Light" w:eastAsia="Calibri Light" w:cs="Calibri Light"/>
          <w:color w:val="000000" w:themeColor="text1"/>
          <w:sz w:val="56"/>
          <w:szCs w:val="56"/>
        </w:rPr>
      </w:pPr>
    </w:p>
    <w:p w:rsidR="00A35E08" w:rsidP="009E1638" w:rsidRDefault="00A35E08" w14:paraId="37BE3251" w14:textId="77777777">
      <w:pPr>
        <w:suppressLineNumbers/>
        <w:spacing w:after="0" w:line="240" w:lineRule="auto"/>
        <w:jc w:val="center"/>
        <w:rPr>
          <w:rFonts w:ascii="Calibri Light" w:hAnsi="Calibri Light" w:eastAsia="Calibri Light" w:cs="Calibri Light"/>
          <w:color w:val="000000" w:themeColor="text1"/>
          <w:sz w:val="56"/>
          <w:szCs w:val="56"/>
        </w:rPr>
      </w:pPr>
    </w:p>
    <w:p w:rsidR="00A35E08" w:rsidP="009E1638" w:rsidRDefault="00A35E08" w14:paraId="263D2A46" w14:textId="77777777">
      <w:pPr>
        <w:suppressLineNumbers/>
        <w:spacing w:after="0" w:line="240" w:lineRule="auto"/>
        <w:jc w:val="center"/>
        <w:rPr>
          <w:rFonts w:ascii="Calibri Light" w:hAnsi="Calibri Light" w:eastAsia="Calibri Light" w:cs="Calibri Light"/>
          <w:color w:val="000000" w:themeColor="text1"/>
          <w:sz w:val="56"/>
          <w:szCs w:val="56"/>
        </w:rPr>
      </w:pPr>
    </w:p>
    <w:p w:rsidR="00BB5038" w:rsidP="009E1638" w:rsidRDefault="00BB5038" w14:paraId="61E3E821" w14:textId="77777777">
      <w:pPr>
        <w:suppressLineNumbers/>
        <w:spacing w:after="0" w:line="240" w:lineRule="auto"/>
        <w:jc w:val="center"/>
        <w:rPr>
          <w:rFonts w:ascii="Calibri Light" w:hAnsi="Calibri Light" w:eastAsia="Calibri Light" w:cs="Calibri Light"/>
          <w:color w:val="000000" w:themeColor="text1"/>
          <w:sz w:val="56"/>
          <w:szCs w:val="56"/>
        </w:rPr>
      </w:pPr>
    </w:p>
    <w:p w:rsidR="00BB5038" w:rsidP="009E1638" w:rsidRDefault="00BB5038" w14:paraId="4B015D8F" w14:textId="77777777">
      <w:pPr>
        <w:suppressLineNumbers/>
        <w:spacing w:after="0" w:line="240" w:lineRule="auto"/>
        <w:jc w:val="center"/>
        <w:rPr>
          <w:rFonts w:ascii="Calibri Light" w:hAnsi="Calibri Light" w:eastAsia="Calibri Light" w:cs="Calibri Light"/>
          <w:color w:val="000000" w:themeColor="text1"/>
          <w:sz w:val="56"/>
          <w:szCs w:val="56"/>
        </w:rPr>
      </w:pPr>
    </w:p>
    <w:p w:rsidRPr="00C4432A" w:rsidR="002856A0" w:rsidP="009E1638" w:rsidRDefault="002856A0" w14:paraId="7907990B" w14:textId="7F4D13E6">
      <w:pPr>
        <w:suppressLineNumbers/>
        <w:spacing w:after="0" w:line="240" w:lineRule="auto"/>
        <w:jc w:val="center"/>
        <w:rPr>
          <w:rFonts w:ascii="Calibri Light" w:hAnsi="Calibri Light" w:eastAsia="Calibri Light" w:cs="Calibri Light"/>
          <w:b/>
          <w:bCs/>
          <w:color w:val="000000" w:themeColor="text1"/>
          <w:sz w:val="56"/>
          <w:szCs w:val="56"/>
        </w:rPr>
      </w:pPr>
      <w:r w:rsidRPr="00C4432A">
        <w:rPr>
          <w:rFonts w:ascii="Calibri Light" w:hAnsi="Calibri Light" w:eastAsia="Calibri Light" w:cs="Calibri Light"/>
          <w:b/>
          <w:bCs/>
          <w:color w:val="000000" w:themeColor="text1"/>
          <w:sz w:val="56"/>
          <w:szCs w:val="56"/>
        </w:rPr>
        <w:t>Arbeidsprogram for</w:t>
      </w:r>
    </w:p>
    <w:p w:rsidRPr="00412E73" w:rsidR="00FC2322" w:rsidP="009E1638" w:rsidRDefault="002856A0" w14:paraId="0A89F142" w14:textId="77777777">
      <w:pPr>
        <w:suppressLineNumbers/>
        <w:spacing w:line="360" w:lineRule="auto"/>
        <w:jc w:val="center"/>
      </w:pPr>
      <w:r w:rsidRPr="00C4432A">
        <w:rPr>
          <w:rFonts w:ascii="Calibri Light" w:hAnsi="Calibri Light" w:eastAsia="Calibri Light" w:cs="Calibri Light"/>
          <w:b/>
          <w:bCs/>
          <w:color w:val="000000" w:themeColor="text1"/>
          <w:sz w:val="56"/>
          <w:szCs w:val="56"/>
        </w:rPr>
        <w:t>Unge funksjonshemmede 2026 – 2027</w:t>
      </w:r>
      <w:r>
        <w:br/>
      </w:r>
    </w:p>
    <w:p w:rsidRPr="00FC2322" w:rsidR="00FC2322" w:rsidP="009E1638" w:rsidRDefault="00FC2322" w14:paraId="782523B5" w14:textId="23358CFA">
      <w:pPr>
        <w:suppressLineNumbers/>
        <w:spacing w:line="360" w:lineRule="auto"/>
        <w:jc w:val="center"/>
        <w:rPr>
          <w:u w:val="single"/>
        </w:rPr>
      </w:pPr>
    </w:p>
    <w:p w:rsidR="002856A0" w:rsidP="009E1638" w:rsidRDefault="003B3E9E" w14:paraId="33872E29" w14:textId="586E2491">
      <w:pPr>
        <w:pStyle w:val="Tittel"/>
        <w:keepNext/>
        <w:keepLines/>
        <w:suppressLineNumbers/>
        <w:spacing w:before="360" w:after="0" w:line="360" w:lineRule="auto"/>
        <w:jc w:val="center"/>
        <w:rPr>
          <w:rFonts w:ascii="Calibri Light" w:hAnsi="Calibri Light" w:eastAsia="Calibri Light" w:cs="Calibri Light"/>
          <w:color w:val="000000" w:themeColor="text1"/>
        </w:rPr>
      </w:pPr>
      <w:r>
        <w:rPr>
          <w:rFonts w:ascii="Calibri" w:hAnsi="Calibri" w:eastAsia="Calibri" w:cs="Calibri"/>
          <w:color w:val="000000" w:themeColor="text1"/>
          <w:sz w:val="22"/>
          <w:szCs w:val="22"/>
        </w:rPr>
        <w:t>V</w:t>
      </w:r>
      <w:r w:rsidRPr="3C3DC58A" w:rsidR="002856A0">
        <w:rPr>
          <w:rFonts w:ascii="Calibri" w:hAnsi="Calibri" w:eastAsia="Calibri" w:cs="Calibri"/>
          <w:color w:val="000000" w:themeColor="text1"/>
          <w:sz w:val="22"/>
          <w:szCs w:val="22"/>
        </w:rPr>
        <w:t xml:space="preserve">edtatt på Unge funksjonshemmedes generalforsamling </w:t>
      </w:r>
      <w:r w:rsidR="00D12DE0">
        <w:rPr>
          <w:rFonts w:ascii="Calibri" w:hAnsi="Calibri" w:eastAsia="Calibri" w:cs="Calibri"/>
          <w:color w:val="000000" w:themeColor="text1"/>
          <w:sz w:val="22"/>
          <w:szCs w:val="22"/>
        </w:rPr>
        <w:t>16</w:t>
      </w:r>
      <w:r w:rsidRPr="3C3DC58A" w:rsidR="002856A0">
        <w:rPr>
          <w:rFonts w:ascii="Calibri" w:hAnsi="Calibri" w:eastAsia="Calibri" w:cs="Calibri"/>
          <w:color w:val="000000" w:themeColor="text1"/>
          <w:sz w:val="22"/>
          <w:szCs w:val="22"/>
        </w:rPr>
        <w:t>. november 2025.</w:t>
      </w:r>
    </w:p>
    <w:p w:rsidR="00BB5038" w:rsidP="009E1638" w:rsidRDefault="00BB5038" w14:paraId="6402BBC6" w14:textId="0E6F0C4C">
      <w:pPr>
        <w:suppressLineNumbers/>
        <w:jc w:val="center"/>
        <w:rPr>
          <w:rFonts w:ascii="Aptos Display" w:hAnsi="Aptos Display" w:eastAsia="Aptos Display" w:cs="Aptos Display"/>
          <w:color w:val="0F4761" w:themeColor="accent1" w:themeShade="BF"/>
          <w:sz w:val="40"/>
          <w:szCs w:val="40"/>
        </w:rPr>
      </w:pPr>
      <w:r>
        <w:rPr>
          <w:rFonts w:ascii="Aptos Display" w:hAnsi="Aptos Display" w:eastAsia="Aptos Display" w:cs="Aptos Display"/>
          <w:color w:val="0F4761" w:themeColor="accent1" w:themeShade="BF"/>
          <w:sz w:val="40"/>
          <w:szCs w:val="40"/>
        </w:rPr>
        <w:br w:type="page"/>
      </w:r>
    </w:p>
    <w:p w:rsidRPr="005D0382" w:rsidR="002856A0" w:rsidP="00AB168E" w:rsidRDefault="002856A0" w14:paraId="64671655" w14:textId="4992F1DB">
      <w:pPr>
        <w:spacing w:line="360" w:lineRule="auto"/>
        <w:rPr>
          <w:rFonts w:ascii="Calibri" w:hAnsi="Calibri" w:eastAsia="Aptos" w:cs="Calibri"/>
          <w:color w:val="000000" w:themeColor="text1"/>
        </w:rPr>
      </w:pPr>
      <w:r w:rsidRPr="2BCC6A86">
        <w:rPr>
          <w:rFonts w:ascii="Calibri" w:hAnsi="Calibri" w:eastAsia="Aptos" w:cs="Calibri"/>
          <w:color w:val="000000" w:themeColor="text1"/>
        </w:rPr>
        <w:lastRenderedPageBreak/>
        <w:t>Unge funksjonshemmede (UngFunk) sine medlemsorganisasjoner er en bærebjelke i demokratiet. Organisasjonene er et fristed der barn og unge kan følge egne interesser, og en møteplass der barn og unge kan oppleve mestring, glede og fellesskap. Arbeidet UngFunk gjør skal ha som mål å styrke og støtte organisasjonene i sitt arbeid, slik at flere barn og unge får mulighet til å delta i organisasjonsfellesskapet. Det er også et viktig fokus for UngFunk å sikre at barn og unge med funksjonsnedsettelser og kroniske sykdommer har gode levekår og vokser opp med like</w:t>
      </w:r>
      <w:r w:rsidRPr="2BCC6A86" w:rsidR="00621A84">
        <w:rPr>
          <w:rFonts w:ascii="Calibri" w:hAnsi="Calibri" w:eastAsia="Aptos" w:cs="Calibri"/>
          <w:color w:val="000000" w:themeColor="text1"/>
        </w:rPr>
        <w:t xml:space="preserve"> </w:t>
      </w:r>
      <w:r w:rsidRPr="2BCC6A86">
        <w:rPr>
          <w:rFonts w:ascii="Calibri" w:hAnsi="Calibri" w:eastAsia="Aptos" w:cs="Calibri"/>
          <w:color w:val="000000" w:themeColor="text1"/>
        </w:rPr>
        <w:t>m</w:t>
      </w:r>
      <w:r w:rsidRPr="2BCC6A86" w:rsidR="00621A84">
        <w:rPr>
          <w:rFonts w:ascii="Calibri" w:hAnsi="Calibri" w:eastAsia="Aptos" w:cs="Calibri"/>
          <w:color w:val="000000" w:themeColor="text1"/>
        </w:rPr>
        <w:t>u</w:t>
      </w:r>
      <w:r w:rsidRPr="2BCC6A86">
        <w:rPr>
          <w:rFonts w:ascii="Calibri" w:hAnsi="Calibri" w:eastAsia="Aptos" w:cs="Calibri"/>
          <w:color w:val="000000" w:themeColor="text1"/>
        </w:rPr>
        <w:t>ligheter</w:t>
      </w:r>
      <w:r w:rsidRPr="2BCC6A86" w:rsidR="00621A84">
        <w:rPr>
          <w:rFonts w:ascii="Calibri" w:hAnsi="Calibri" w:eastAsia="Aptos" w:cs="Calibri"/>
          <w:color w:val="000000" w:themeColor="text1"/>
        </w:rPr>
        <w:t xml:space="preserve"> som alle andre</w:t>
      </w:r>
      <w:r w:rsidRPr="2BCC6A86">
        <w:rPr>
          <w:rFonts w:ascii="Calibri" w:hAnsi="Calibri" w:eastAsia="Aptos" w:cs="Calibri"/>
          <w:color w:val="000000" w:themeColor="text1"/>
        </w:rPr>
        <w:t>.</w:t>
      </w:r>
    </w:p>
    <w:p w:rsidRPr="005D0382" w:rsidR="002856A0" w:rsidP="00AB168E" w:rsidRDefault="002856A0" w14:paraId="61D094DE" w14:textId="77777777">
      <w:pPr>
        <w:spacing w:line="360" w:lineRule="auto"/>
        <w:rPr>
          <w:rFonts w:ascii="Calibri" w:hAnsi="Calibri" w:eastAsia="Aptos" w:cs="Calibri"/>
          <w:color w:val="000000" w:themeColor="text1"/>
        </w:rPr>
      </w:pPr>
      <w:proofErr w:type="spellStart"/>
      <w:r w:rsidRPr="005D0382">
        <w:rPr>
          <w:rFonts w:ascii="Calibri" w:hAnsi="Calibri" w:eastAsia="Aptos" w:cs="Calibri"/>
          <w:color w:val="000000" w:themeColor="text1"/>
        </w:rPr>
        <w:t>UngFunk</w:t>
      </w:r>
      <w:proofErr w:type="spellEnd"/>
      <w:r w:rsidRPr="005D0382">
        <w:rPr>
          <w:rFonts w:ascii="Calibri" w:hAnsi="Calibri" w:eastAsia="Aptos" w:cs="Calibri"/>
          <w:color w:val="000000" w:themeColor="text1"/>
        </w:rPr>
        <w:t xml:space="preserve"> har en sentral rolle som paraplyorganisasjon, og er en viktig aktør i å representere barn og unge med funksjonsnedsettelser og kroniske sykdommer i politiske og offentlige prosesser. Det er viktig at </w:t>
      </w:r>
      <w:proofErr w:type="spellStart"/>
      <w:r w:rsidRPr="005D0382">
        <w:rPr>
          <w:rFonts w:ascii="Calibri" w:hAnsi="Calibri" w:eastAsia="Aptos" w:cs="Calibri"/>
          <w:color w:val="000000" w:themeColor="text1"/>
        </w:rPr>
        <w:t>UngFunk</w:t>
      </w:r>
      <w:proofErr w:type="spellEnd"/>
      <w:r w:rsidRPr="005D0382">
        <w:rPr>
          <w:rFonts w:ascii="Calibri" w:hAnsi="Calibri" w:eastAsia="Aptos" w:cs="Calibri"/>
          <w:color w:val="000000" w:themeColor="text1"/>
        </w:rPr>
        <w:t xml:space="preserve"> jobber for å opprettholde vår posisjon som talerør for våre medlemsorganisasjoner i politiske prosesser. </w:t>
      </w:r>
      <w:proofErr w:type="spellStart"/>
      <w:r w:rsidRPr="005D0382">
        <w:rPr>
          <w:rFonts w:ascii="Calibri" w:hAnsi="Calibri" w:eastAsia="Aptos" w:cs="Calibri"/>
          <w:color w:val="000000" w:themeColor="text1"/>
        </w:rPr>
        <w:t>UngFunk</w:t>
      </w:r>
      <w:proofErr w:type="spellEnd"/>
      <w:r w:rsidRPr="005D0382">
        <w:rPr>
          <w:rFonts w:ascii="Calibri" w:hAnsi="Calibri" w:eastAsia="Aptos" w:cs="Calibri"/>
          <w:color w:val="000000" w:themeColor="text1"/>
        </w:rPr>
        <w:t xml:space="preserve"> skal jobbe for at organisasjonen i større grad blir en mer etablert og sentral aktør i det politiske bildet. </w:t>
      </w:r>
    </w:p>
    <w:p w:rsidRPr="005D0382" w:rsidR="002856A0" w:rsidP="00AB168E" w:rsidRDefault="2EEC227B" w14:paraId="19EBE842" w14:textId="73802E1B">
      <w:pPr>
        <w:spacing w:line="360" w:lineRule="auto"/>
        <w:rPr>
          <w:rFonts w:ascii="Calibri" w:hAnsi="Calibri" w:eastAsia="Aptos" w:cs="Calibri"/>
          <w:color w:val="000000" w:themeColor="text1"/>
        </w:rPr>
      </w:pPr>
      <w:r w:rsidRPr="7BD5494F">
        <w:rPr>
          <w:rFonts w:ascii="Calibri" w:hAnsi="Calibri" w:eastAsia="Aptos" w:cs="Calibri"/>
        </w:rPr>
        <w:t>FN-konvensjonen om funksjonshemmedes rettigheter (</w:t>
      </w:r>
      <w:r w:rsidRPr="7BD5494F" w:rsidR="60784F0A">
        <w:rPr>
          <w:rFonts w:ascii="Calibri" w:hAnsi="Calibri" w:eastAsia="Aptos" w:cs="Calibri"/>
        </w:rPr>
        <w:t>F</w:t>
      </w:r>
      <w:r w:rsidRPr="7BD5494F" w:rsidR="1BBB5F60">
        <w:rPr>
          <w:rFonts w:ascii="Calibri" w:hAnsi="Calibri" w:eastAsia="Aptos" w:cs="Calibri"/>
        </w:rPr>
        <w:t>unkiskonvensjonen</w:t>
      </w:r>
      <w:r w:rsidRPr="7BD5494F" w:rsidR="56A33645">
        <w:rPr>
          <w:rFonts w:ascii="Calibri" w:hAnsi="Calibri" w:eastAsia="Aptos" w:cs="Calibri"/>
        </w:rPr>
        <w:t>/CRPD</w:t>
      </w:r>
      <w:r w:rsidRPr="7BD5494F" w:rsidR="6C7C35E6">
        <w:rPr>
          <w:rFonts w:ascii="Calibri" w:hAnsi="Calibri" w:eastAsia="Aptos" w:cs="Calibri"/>
        </w:rPr>
        <w:t>)</w:t>
      </w:r>
      <w:r w:rsidRPr="7BD5494F" w:rsidR="1BBB5F60">
        <w:rPr>
          <w:rFonts w:ascii="Calibri" w:hAnsi="Calibri" w:eastAsia="Aptos" w:cs="Calibri"/>
        </w:rPr>
        <w:t xml:space="preserve"> </w:t>
      </w:r>
      <w:r w:rsidRPr="7BD5494F" w:rsidR="1BBB5F60">
        <w:rPr>
          <w:rFonts w:ascii="Calibri" w:hAnsi="Calibri" w:eastAsia="Aptos" w:cs="Calibri"/>
          <w:color w:val="000000" w:themeColor="text1"/>
        </w:rPr>
        <w:t xml:space="preserve">ligger til grunn i alt arbeid </w:t>
      </w:r>
      <w:proofErr w:type="spellStart"/>
      <w:r w:rsidRPr="7BD5494F" w:rsidR="1BBB5F60">
        <w:rPr>
          <w:rFonts w:ascii="Calibri" w:hAnsi="Calibri" w:eastAsia="Aptos" w:cs="Calibri"/>
          <w:color w:val="000000" w:themeColor="text1"/>
        </w:rPr>
        <w:t>UngFunk</w:t>
      </w:r>
      <w:proofErr w:type="spellEnd"/>
      <w:r w:rsidRPr="7BD5494F" w:rsidR="1BBB5F60">
        <w:rPr>
          <w:rFonts w:ascii="Calibri" w:hAnsi="Calibri" w:eastAsia="Aptos" w:cs="Calibri"/>
          <w:color w:val="000000" w:themeColor="text1"/>
        </w:rPr>
        <w:t xml:space="preserve"> gjør, og våre prioriteringer er i tråd med konvensjonen, dens mål og innhold.</w:t>
      </w:r>
    </w:p>
    <w:p w:rsidRPr="00AC08B3" w:rsidR="00611D71" w:rsidP="003739B0" w:rsidRDefault="002856A0" w14:paraId="28394E82" w14:textId="0D4BC8D9">
      <w:pPr>
        <w:pStyle w:val="Overskrift2"/>
        <w:rPr>
          <w:rFonts w:ascii="Calibri" w:hAnsi="Calibri" w:eastAsia="Aptos" w:cs="Calibri"/>
          <w:sz w:val="32"/>
          <w:szCs w:val="32"/>
        </w:rPr>
      </w:pPr>
      <w:r w:rsidRPr="00AC08B3">
        <w:rPr>
          <w:rFonts w:ascii="Calibri" w:hAnsi="Calibri" w:eastAsia="Aptos" w:cs="Calibri"/>
          <w:sz w:val="32"/>
          <w:szCs w:val="32"/>
        </w:rPr>
        <w:t>I</w:t>
      </w:r>
      <w:r w:rsidRPr="00AC08B3" w:rsidR="00AB168E">
        <w:rPr>
          <w:rFonts w:ascii="Calibri" w:hAnsi="Calibri" w:eastAsia="Aptos" w:cs="Calibri"/>
          <w:sz w:val="32"/>
          <w:szCs w:val="32"/>
        </w:rPr>
        <w:t>NTERESSEPOLITIKK</w:t>
      </w:r>
    </w:p>
    <w:p w:rsidRPr="005D0382" w:rsidR="002856A0" w:rsidP="00AB168E" w:rsidRDefault="002856A0" w14:paraId="6DB08399" w14:textId="05A8650D">
      <w:pPr>
        <w:spacing w:line="360" w:lineRule="auto"/>
        <w:rPr>
          <w:rFonts w:ascii="Calibri" w:hAnsi="Calibri" w:eastAsia="Aptos" w:cs="Calibri"/>
          <w:color w:val="000000" w:themeColor="text1"/>
        </w:rPr>
      </w:pPr>
      <w:proofErr w:type="spellStart"/>
      <w:r w:rsidRPr="005D0382">
        <w:rPr>
          <w:rFonts w:ascii="Calibri" w:hAnsi="Calibri" w:eastAsia="Aptos" w:cs="Calibri"/>
          <w:color w:val="000000" w:themeColor="text1"/>
        </w:rPr>
        <w:t>UngFunk</w:t>
      </w:r>
      <w:proofErr w:type="spellEnd"/>
      <w:r w:rsidRPr="005D0382">
        <w:rPr>
          <w:rFonts w:ascii="Calibri" w:hAnsi="Calibri" w:eastAsia="Aptos" w:cs="Calibri"/>
          <w:color w:val="000000" w:themeColor="text1"/>
        </w:rPr>
        <w:t xml:space="preserve"> sitt hovedmål er å tale medlemsorganisasjonenes felles interesser i politiske prosesser som angår barn og unge med funksjonsnedsettelser og kroniske sykdommer. </w:t>
      </w:r>
      <w:proofErr w:type="spellStart"/>
      <w:r w:rsidRPr="005D0382">
        <w:rPr>
          <w:rFonts w:ascii="Calibri" w:hAnsi="Calibri" w:eastAsia="Aptos" w:cs="Calibri"/>
          <w:color w:val="000000" w:themeColor="text1"/>
        </w:rPr>
        <w:t>UngFunk</w:t>
      </w:r>
      <w:proofErr w:type="spellEnd"/>
      <w:r w:rsidRPr="005D0382">
        <w:rPr>
          <w:rFonts w:ascii="Calibri" w:hAnsi="Calibri" w:eastAsia="Aptos" w:cs="Calibri"/>
          <w:color w:val="000000" w:themeColor="text1"/>
        </w:rPr>
        <w:t xml:space="preserve"> jobber i tråd med Funkiskonvensjonen og skal prioritere å jobbe for deltakelse, likestilling, inkludering og tilrettelegging for barn og unge med funksjonsnedsettelser og kroniske sykdommer innen alle samfunns områder med særlig </w:t>
      </w:r>
      <w:proofErr w:type="gramStart"/>
      <w:r w:rsidRPr="005D0382">
        <w:rPr>
          <w:rFonts w:ascii="Calibri" w:hAnsi="Calibri" w:eastAsia="Aptos" w:cs="Calibri"/>
          <w:color w:val="000000" w:themeColor="text1"/>
        </w:rPr>
        <w:t>fokus</w:t>
      </w:r>
      <w:proofErr w:type="gramEnd"/>
      <w:r w:rsidRPr="005D0382">
        <w:rPr>
          <w:rFonts w:ascii="Calibri" w:hAnsi="Calibri" w:eastAsia="Aptos" w:cs="Calibri"/>
          <w:color w:val="000000" w:themeColor="text1"/>
        </w:rPr>
        <w:t xml:space="preserve"> på: helse, kultur, fritid, arbeid, utdanning og samfunnsdeltakelse.</w:t>
      </w:r>
    </w:p>
    <w:p w:rsidRPr="005D0382" w:rsidR="002856A0" w:rsidP="00AB168E" w:rsidRDefault="002856A0" w14:paraId="27B56FA8" w14:textId="287391E6">
      <w:pPr>
        <w:spacing w:line="360" w:lineRule="auto"/>
        <w:rPr>
          <w:rFonts w:ascii="Calibri" w:hAnsi="Calibri" w:eastAsia="Aptos" w:cs="Calibri"/>
          <w:color w:val="000000" w:themeColor="text1"/>
        </w:rPr>
      </w:pPr>
      <w:r w:rsidRPr="005D0382">
        <w:rPr>
          <w:rFonts w:ascii="Calibri" w:hAnsi="Calibri" w:eastAsia="Aptos" w:cs="Calibri"/>
          <w:color w:val="000000" w:themeColor="text1"/>
        </w:rPr>
        <w:t xml:space="preserve">Det har vært igangsatt mange viktige prosesser som angår barn og unge med funksjonsnedsettelser og kroniske sykdommer de siste årene, og det er viktig for </w:t>
      </w:r>
      <w:proofErr w:type="spellStart"/>
      <w:r w:rsidRPr="005D0382">
        <w:rPr>
          <w:rFonts w:ascii="Calibri" w:hAnsi="Calibri" w:eastAsia="Aptos" w:cs="Calibri"/>
          <w:color w:val="000000" w:themeColor="text1"/>
        </w:rPr>
        <w:t>UngFunk</w:t>
      </w:r>
      <w:proofErr w:type="spellEnd"/>
      <w:r w:rsidRPr="005D0382">
        <w:rPr>
          <w:rFonts w:ascii="Calibri" w:hAnsi="Calibri" w:eastAsia="Aptos" w:cs="Calibri"/>
          <w:color w:val="000000" w:themeColor="text1"/>
        </w:rPr>
        <w:t xml:space="preserve"> å følge opp disse i de kommende årene.</w:t>
      </w:r>
      <w:r w:rsidR="00311F3B">
        <w:rPr>
          <w:rFonts w:ascii="Calibri" w:hAnsi="Calibri" w:eastAsia="Aptos" w:cs="Calibri"/>
          <w:color w:val="000000" w:themeColor="text1"/>
        </w:rPr>
        <w:t xml:space="preserve"> </w:t>
      </w:r>
      <w:r w:rsidRPr="005D0382">
        <w:rPr>
          <w:rFonts w:ascii="Calibri" w:hAnsi="Calibri" w:eastAsia="Aptos" w:cs="Calibri"/>
          <w:color w:val="000000" w:themeColor="text1"/>
        </w:rPr>
        <w:t xml:space="preserve">Felles for alle sakene </w:t>
      </w:r>
      <w:proofErr w:type="spellStart"/>
      <w:r w:rsidRPr="005D0382">
        <w:rPr>
          <w:rFonts w:ascii="Calibri" w:hAnsi="Calibri" w:eastAsia="Aptos" w:cs="Calibri"/>
          <w:color w:val="000000" w:themeColor="text1"/>
        </w:rPr>
        <w:t>UngFunk</w:t>
      </w:r>
      <w:proofErr w:type="spellEnd"/>
      <w:r w:rsidRPr="005D0382">
        <w:rPr>
          <w:rFonts w:ascii="Calibri" w:hAnsi="Calibri" w:eastAsia="Aptos" w:cs="Calibri"/>
          <w:color w:val="000000" w:themeColor="text1"/>
        </w:rPr>
        <w:t xml:space="preserve"> jobber med er at de totalt sett er viktige for at barn og unge med kroniske sykdommer og funksjonsnedsettelser skal kunne delta i samfunnet. </w:t>
      </w:r>
    </w:p>
    <w:p w:rsidRPr="00AC08B3" w:rsidR="002856A0" w:rsidP="00AC08B3" w:rsidRDefault="00AB168E" w14:paraId="7689493C" w14:textId="0D6675FD">
      <w:pPr>
        <w:pStyle w:val="Overskrift2"/>
        <w:rPr>
          <w:rFonts w:ascii="Calibri" w:hAnsi="Calibri" w:eastAsia="Aptos" w:cs="Calibri"/>
          <w:sz w:val="32"/>
          <w:szCs w:val="32"/>
        </w:rPr>
      </w:pPr>
      <w:r w:rsidRPr="00AC08B3">
        <w:rPr>
          <w:rFonts w:ascii="Calibri" w:hAnsi="Calibri" w:eastAsia="Aptos" w:cs="Calibri"/>
          <w:sz w:val="32"/>
          <w:szCs w:val="32"/>
        </w:rPr>
        <w:t>PROSJEKTER OG KOMPETANSEUTVIKLING</w:t>
      </w:r>
    </w:p>
    <w:p w:rsidRPr="005D0382" w:rsidR="002856A0" w:rsidP="00AB168E" w:rsidRDefault="002856A0" w14:paraId="0BCB6E66" w14:textId="48BDA2E2">
      <w:pPr>
        <w:spacing w:line="360" w:lineRule="auto"/>
        <w:rPr>
          <w:rFonts w:ascii="Calibri" w:hAnsi="Calibri" w:eastAsia="Aptos" w:cs="Calibri"/>
          <w:color w:val="000000" w:themeColor="text1"/>
        </w:rPr>
      </w:pPr>
      <w:r w:rsidRPr="005D0382">
        <w:rPr>
          <w:rFonts w:ascii="Calibri" w:hAnsi="Calibri" w:eastAsia="Aptos" w:cs="Calibri"/>
          <w:color w:val="000000" w:themeColor="text1"/>
        </w:rPr>
        <w:t xml:space="preserve">Gjennom ulike prosjekter har </w:t>
      </w:r>
      <w:proofErr w:type="spellStart"/>
      <w:r w:rsidRPr="005D0382">
        <w:rPr>
          <w:rFonts w:ascii="Calibri" w:hAnsi="Calibri" w:eastAsia="Aptos" w:cs="Calibri"/>
          <w:color w:val="000000" w:themeColor="text1"/>
        </w:rPr>
        <w:t>UngFunk</w:t>
      </w:r>
      <w:proofErr w:type="spellEnd"/>
      <w:r w:rsidRPr="005D0382">
        <w:rPr>
          <w:rFonts w:ascii="Calibri" w:hAnsi="Calibri" w:eastAsia="Aptos" w:cs="Calibri"/>
          <w:color w:val="000000" w:themeColor="text1"/>
        </w:rPr>
        <w:t xml:space="preserve"> en rolle som kunnskapsleverandør på funksjonshemmingsfeltet. Parallelt med å jobbe for at det forskes mer på levekårene og </w:t>
      </w:r>
      <w:r w:rsidRPr="005D0382">
        <w:rPr>
          <w:rFonts w:ascii="Calibri" w:hAnsi="Calibri" w:eastAsia="Aptos" w:cs="Calibri"/>
          <w:color w:val="000000" w:themeColor="text1"/>
        </w:rPr>
        <w:lastRenderedPageBreak/>
        <w:t xml:space="preserve">livskvaliteten til barn og unge med funksjonsnedsettelser og kroniske sykdommer, innhenter </w:t>
      </w:r>
      <w:proofErr w:type="spellStart"/>
      <w:r w:rsidRPr="005D0382">
        <w:rPr>
          <w:rFonts w:ascii="Calibri" w:hAnsi="Calibri" w:eastAsia="Aptos" w:cs="Calibri"/>
          <w:color w:val="000000" w:themeColor="text1"/>
        </w:rPr>
        <w:t>UngFunk</w:t>
      </w:r>
      <w:proofErr w:type="spellEnd"/>
      <w:r w:rsidRPr="005D0382">
        <w:rPr>
          <w:rFonts w:ascii="Calibri" w:hAnsi="Calibri" w:eastAsia="Aptos" w:cs="Calibri"/>
          <w:color w:val="000000" w:themeColor="text1"/>
        </w:rPr>
        <w:t xml:space="preserve"> jevnlig kunnskap og kompetanse på feltet og utvikler materiale til bruk for andre. </w:t>
      </w:r>
    </w:p>
    <w:p w:rsidRPr="005D0382" w:rsidR="002856A0" w:rsidP="00AB168E" w:rsidRDefault="002856A0" w14:paraId="1656EC3D" w14:textId="77777777">
      <w:pPr>
        <w:spacing w:line="360" w:lineRule="auto"/>
        <w:rPr>
          <w:rFonts w:ascii="Calibri" w:hAnsi="Calibri" w:eastAsia="Aptos" w:cs="Calibri"/>
          <w:color w:val="000000" w:themeColor="text1"/>
        </w:rPr>
      </w:pPr>
      <w:r w:rsidRPr="005D0382">
        <w:rPr>
          <w:rFonts w:ascii="Calibri" w:hAnsi="Calibri" w:eastAsia="Aptos" w:cs="Calibri"/>
          <w:color w:val="000000" w:themeColor="text1"/>
        </w:rPr>
        <w:t xml:space="preserve">De siste årene har </w:t>
      </w:r>
      <w:proofErr w:type="spellStart"/>
      <w:r w:rsidRPr="005D0382">
        <w:rPr>
          <w:rFonts w:ascii="Calibri" w:hAnsi="Calibri" w:eastAsia="Aptos" w:cs="Calibri"/>
          <w:color w:val="000000" w:themeColor="text1"/>
        </w:rPr>
        <w:t>UngFunk</w:t>
      </w:r>
      <w:proofErr w:type="spellEnd"/>
      <w:r w:rsidRPr="005D0382">
        <w:rPr>
          <w:rFonts w:ascii="Calibri" w:hAnsi="Calibri" w:eastAsia="Aptos" w:cs="Calibri"/>
          <w:color w:val="000000" w:themeColor="text1"/>
        </w:rPr>
        <w:t xml:space="preserve"> hatt flere vellykkede prosjekter som har blitt eller står i fare for nedleggelse grunnet kortvarig finansiering gjennom prosjektmidler. </w:t>
      </w:r>
      <w:proofErr w:type="spellStart"/>
      <w:r w:rsidRPr="005D0382">
        <w:rPr>
          <w:rFonts w:ascii="Calibri" w:hAnsi="Calibri" w:eastAsia="Aptos" w:cs="Calibri"/>
          <w:color w:val="000000" w:themeColor="text1"/>
        </w:rPr>
        <w:t>UngFunk</w:t>
      </w:r>
      <w:proofErr w:type="spellEnd"/>
      <w:r w:rsidRPr="005D0382">
        <w:rPr>
          <w:rFonts w:ascii="Calibri" w:hAnsi="Calibri" w:eastAsia="Aptos" w:cs="Calibri"/>
          <w:color w:val="000000" w:themeColor="text1"/>
        </w:rPr>
        <w:t xml:space="preserve"> vil jobbe for bærekraftig drift av vellykkede prosjekter, blant annet gjennom forutsigbarhet i tildeling av prosjektmidler og muligheter for videreføring av vellykkede prosjekter. Særlig gjelder dette prosjektene Barrierefri Fritid, Medvirk og Sex som funker.  </w:t>
      </w:r>
    </w:p>
    <w:p w:rsidRPr="00AC08B3" w:rsidR="002856A0" w:rsidP="00AC08B3" w:rsidRDefault="002856A0" w14:paraId="1FB1A7F2" w14:textId="5DD5F910">
      <w:pPr>
        <w:pStyle w:val="Overskrift2"/>
        <w:rPr>
          <w:rFonts w:ascii="Calibri" w:hAnsi="Calibri" w:eastAsia="Aptos" w:cs="Calibri"/>
          <w:sz w:val="32"/>
          <w:szCs w:val="32"/>
        </w:rPr>
      </w:pPr>
      <w:r w:rsidRPr="00AC08B3">
        <w:rPr>
          <w:rFonts w:ascii="Calibri" w:hAnsi="Calibri" w:eastAsia="Aptos" w:cs="Calibri"/>
          <w:sz w:val="32"/>
          <w:szCs w:val="32"/>
        </w:rPr>
        <w:t>B</w:t>
      </w:r>
      <w:r w:rsidRPr="00AC08B3" w:rsidR="00AB168E">
        <w:rPr>
          <w:rFonts w:ascii="Calibri" w:hAnsi="Calibri" w:eastAsia="Aptos" w:cs="Calibri"/>
          <w:sz w:val="32"/>
          <w:szCs w:val="32"/>
        </w:rPr>
        <w:t>ÆREKRAFTIGE ORGANISASJONER</w:t>
      </w:r>
    </w:p>
    <w:p w:rsidRPr="00D0534D" w:rsidR="002856A0" w:rsidP="00AB168E" w:rsidRDefault="002856A0" w14:paraId="7D84A2D6" w14:textId="77777777">
      <w:pPr>
        <w:spacing w:line="360" w:lineRule="auto"/>
        <w:rPr>
          <w:rFonts w:ascii="Calibri" w:hAnsi="Calibri" w:eastAsia="Aptos" w:cs="Calibri"/>
          <w:color w:val="000000" w:themeColor="text1"/>
        </w:rPr>
      </w:pPr>
      <w:r w:rsidRPr="00D0534D">
        <w:rPr>
          <w:rFonts w:ascii="Calibri" w:hAnsi="Calibri" w:eastAsia="Aptos" w:cs="Calibri"/>
          <w:color w:val="000000" w:themeColor="text1"/>
        </w:rPr>
        <w:t xml:space="preserve">For </w:t>
      </w:r>
      <w:proofErr w:type="spellStart"/>
      <w:r w:rsidRPr="00D0534D">
        <w:rPr>
          <w:rFonts w:ascii="Calibri" w:hAnsi="Calibri" w:eastAsia="Aptos" w:cs="Calibri"/>
          <w:color w:val="000000" w:themeColor="text1"/>
        </w:rPr>
        <w:t>UngFunk</w:t>
      </w:r>
      <w:proofErr w:type="spellEnd"/>
      <w:r w:rsidRPr="00D0534D">
        <w:rPr>
          <w:rFonts w:ascii="Calibri" w:hAnsi="Calibri" w:eastAsia="Aptos" w:cs="Calibri"/>
          <w:color w:val="000000" w:themeColor="text1"/>
        </w:rPr>
        <w:t xml:space="preserve"> er det svært viktig at vi og våre medlemsorganisasjoner til enhver tid har de beste forutsetningene og rammene for å kunne drive sitt organisasjonsarbeid. Den viktigste saken for </w:t>
      </w:r>
      <w:proofErr w:type="spellStart"/>
      <w:r w:rsidRPr="00D0534D">
        <w:rPr>
          <w:rFonts w:ascii="Calibri" w:hAnsi="Calibri" w:eastAsia="Aptos" w:cs="Calibri"/>
          <w:color w:val="000000" w:themeColor="text1"/>
        </w:rPr>
        <w:t>UngFunk</w:t>
      </w:r>
      <w:proofErr w:type="spellEnd"/>
      <w:r w:rsidRPr="00D0534D">
        <w:rPr>
          <w:rFonts w:ascii="Calibri" w:hAnsi="Calibri" w:eastAsia="Aptos" w:cs="Calibri"/>
          <w:color w:val="000000" w:themeColor="text1"/>
        </w:rPr>
        <w:t xml:space="preserve"> er derfor å øke driftsmidler til organisasjonene. </w:t>
      </w:r>
    </w:p>
    <w:p w:rsidRPr="00D0534D" w:rsidR="002856A0" w:rsidP="00AB168E" w:rsidRDefault="002856A0" w14:paraId="6467E739" w14:textId="77777777">
      <w:pPr>
        <w:spacing w:line="360" w:lineRule="auto"/>
        <w:rPr>
          <w:rFonts w:ascii="Calibri" w:hAnsi="Calibri" w:eastAsia="Aptos" w:cs="Calibri"/>
          <w:color w:val="000000" w:themeColor="text1"/>
        </w:rPr>
      </w:pPr>
      <w:proofErr w:type="spellStart"/>
      <w:r w:rsidRPr="00D0534D">
        <w:rPr>
          <w:rFonts w:ascii="Calibri" w:hAnsi="Calibri" w:eastAsia="Aptos" w:cs="Calibri"/>
          <w:color w:val="000000" w:themeColor="text1"/>
        </w:rPr>
        <w:t>UngFunk</w:t>
      </w:r>
      <w:proofErr w:type="spellEnd"/>
      <w:r w:rsidRPr="00D0534D">
        <w:rPr>
          <w:rFonts w:ascii="Calibri" w:hAnsi="Calibri" w:eastAsia="Aptos" w:cs="Calibri"/>
          <w:color w:val="000000" w:themeColor="text1"/>
        </w:rPr>
        <w:t xml:space="preserve"> sine medlemsorganisasjoner representerer et bredt spekter av barne- og ungdomsorganisasjoner og det er store variasjoner i hvordan organisasjonene har strukturert sitt barne- og ungdomsarbeid. </w:t>
      </w:r>
      <w:proofErr w:type="spellStart"/>
      <w:r w:rsidRPr="00D0534D">
        <w:rPr>
          <w:rFonts w:ascii="Calibri" w:hAnsi="Calibri" w:eastAsia="Aptos" w:cs="Calibri"/>
          <w:color w:val="000000" w:themeColor="text1"/>
        </w:rPr>
        <w:t>UngFunk</w:t>
      </w:r>
      <w:proofErr w:type="spellEnd"/>
      <w:r w:rsidRPr="00D0534D">
        <w:rPr>
          <w:rFonts w:ascii="Calibri" w:hAnsi="Calibri" w:eastAsia="Aptos" w:cs="Calibri"/>
          <w:color w:val="000000" w:themeColor="text1"/>
        </w:rPr>
        <w:t xml:space="preserve"> ønsker å være en trygg og støttende paraplyorganisasjon for våre medlemsorganisasjoner, og vil særlig jobbe for å utvikle kompetanse- og kursmateriale for medlemsorganisasjonene, slik at hver organisasjon kan drives mer bærekraftig innenfor sine rammer og forutsetninger. </w:t>
      </w:r>
    </w:p>
    <w:p w:rsidRPr="00D0534D" w:rsidR="002856A0" w:rsidP="00AB168E" w:rsidRDefault="002856A0" w14:paraId="011E5CBD" w14:textId="77777777">
      <w:pPr>
        <w:spacing w:line="360" w:lineRule="auto"/>
        <w:rPr>
          <w:rFonts w:ascii="Calibri" w:hAnsi="Calibri" w:eastAsia="Aptos" w:cs="Calibri"/>
          <w:color w:val="000000" w:themeColor="text1"/>
        </w:rPr>
      </w:pPr>
      <w:r w:rsidRPr="00D0534D">
        <w:rPr>
          <w:rFonts w:ascii="Calibri" w:hAnsi="Calibri" w:eastAsia="Aptos" w:cs="Calibri"/>
          <w:color w:val="000000" w:themeColor="text1"/>
        </w:rPr>
        <w:t xml:space="preserve">I 2030 fyller </w:t>
      </w:r>
      <w:proofErr w:type="spellStart"/>
      <w:r w:rsidRPr="00D0534D">
        <w:rPr>
          <w:rFonts w:ascii="Calibri" w:hAnsi="Calibri" w:eastAsia="Aptos" w:cs="Calibri"/>
          <w:color w:val="000000" w:themeColor="text1"/>
        </w:rPr>
        <w:t>UngFunk</w:t>
      </w:r>
      <w:proofErr w:type="spellEnd"/>
      <w:r w:rsidRPr="00D0534D">
        <w:rPr>
          <w:rFonts w:ascii="Calibri" w:hAnsi="Calibri" w:eastAsia="Aptos" w:cs="Calibri"/>
          <w:color w:val="000000" w:themeColor="text1"/>
        </w:rPr>
        <w:t xml:space="preserve"> 50 år. </w:t>
      </w:r>
      <w:proofErr w:type="spellStart"/>
      <w:r w:rsidRPr="00D0534D">
        <w:rPr>
          <w:rFonts w:ascii="Calibri" w:hAnsi="Calibri" w:eastAsia="Aptos" w:cs="Calibri"/>
          <w:color w:val="000000" w:themeColor="text1"/>
        </w:rPr>
        <w:t>UngFunk</w:t>
      </w:r>
      <w:proofErr w:type="spellEnd"/>
      <w:r w:rsidRPr="00D0534D">
        <w:rPr>
          <w:rFonts w:ascii="Calibri" w:hAnsi="Calibri" w:eastAsia="Aptos" w:cs="Calibri"/>
          <w:color w:val="000000" w:themeColor="text1"/>
        </w:rPr>
        <w:t xml:space="preserve"> skal de neste årene utarbeide en plan og et program for markeringen av 50 års jubileet.</w:t>
      </w:r>
    </w:p>
    <w:p w:rsidRPr="005D0382" w:rsidR="002856A0" w:rsidP="00ED061C" w:rsidRDefault="002856A0" w14:paraId="04D868C6" w14:textId="77777777">
      <w:pPr>
        <w:suppressLineNumbers/>
        <w:rPr>
          <w:rFonts w:ascii="Calibri" w:hAnsi="Calibri" w:cs="Calibri"/>
        </w:rPr>
      </w:pPr>
    </w:p>
    <w:p w:rsidRPr="005D0382" w:rsidR="00875272" w:rsidP="00ED061C" w:rsidRDefault="00875272" w14:paraId="104E3129" w14:textId="77777777">
      <w:pPr>
        <w:suppressLineNumbers/>
        <w:rPr>
          <w:rFonts w:ascii="Calibri" w:hAnsi="Calibri" w:cs="Calibri"/>
        </w:rPr>
      </w:pPr>
    </w:p>
    <w:sectPr w:rsidRPr="005D0382" w:rsidR="00875272" w:rsidSect="003B3E9E">
      <w:headerReference w:type="default" r:id="rId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D19F8" w:rsidP="002856A0" w:rsidRDefault="005D19F8" w14:paraId="3B5CC0C9" w14:textId="77777777">
      <w:pPr>
        <w:spacing w:after="0" w:line="240" w:lineRule="auto"/>
      </w:pPr>
      <w:r>
        <w:separator/>
      </w:r>
    </w:p>
  </w:endnote>
  <w:endnote w:type="continuationSeparator" w:id="0">
    <w:p w:rsidR="005D19F8" w:rsidP="002856A0" w:rsidRDefault="005D19F8" w14:paraId="2F4C6BA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D19F8" w:rsidP="002856A0" w:rsidRDefault="005D19F8" w14:paraId="6BDA9A26" w14:textId="77777777">
      <w:pPr>
        <w:spacing w:after="0" w:line="240" w:lineRule="auto"/>
      </w:pPr>
      <w:r>
        <w:separator/>
      </w:r>
    </w:p>
  </w:footnote>
  <w:footnote w:type="continuationSeparator" w:id="0">
    <w:p w:rsidR="005D19F8" w:rsidP="002856A0" w:rsidRDefault="005D19F8" w14:paraId="2F73543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A685A" w:rsidRDefault="007A685A" w14:paraId="0CC3D42E" w14:textId="016F6602">
    <w:pPr>
      <w:pStyle w:val="Topptekst"/>
    </w:pPr>
    <w:r>
      <w:rPr>
        <w:noProof/>
      </w:rPr>
      <w:drawing>
        <wp:inline distT="0" distB="0" distL="0" distR="0" wp14:anchorId="29A9103A" wp14:editId="37263712">
          <wp:extent cx="2501900" cy="327082"/>
          <wp:effectExtent l="0" t="0" r="0" b="3175"/>
          <wp:docPr id="1680691028" name="Bilde 1" descr="Et bilde som inneholder sort, mørk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691028" name="Bilde 1" descr="Et bilde som inneholder sort, mørke&#10;&#10;KI-generert innhold kan være feil."/>
                  <pic:cNvPicPr/>
                </pic:nvPicPr>
                <pic:blipFill>
                  <a:blip r:embed="rId1">
                    <a:extLst>
                      <a:ext uri="{28A0092B-C50C-407E-A947-70E740481C1C}">
                        <a14:useLocalDpi xmlns:a14="http://schemas.microsoft.com/office/drawing/2010/main" val="0"/>
                      </a:ext>
                    </a:extLst>
                  </a:blip>
                  <a:stretch>
                    <a:fillRect/>
                  </a:stretch>
                </pic:blipFill>
                <pic:spPr>
                  <a:xfrm>
                    <a:off x="0" y="0"/>
                    <a:ext cx="2644643" cy="34574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BB48FC"/>
    <w:rsid w:val="00194B50"/>
    <w:rsid w:val="0023735F"/>
    <w:rsid w:val="002856A0"/>
    <w:rsid w:val="002D65D0"/>
    <w:rsid w:val="00311F3B"/>
    <w:rsid w:val="0031338E"/>
    <w:rsid w:val="003739B0"/>
    <w:rsid w:val="003B2506"/>
    <w:rsid w:val="003B3E9E"/>
    <w:rsid w:val="005D0382"/>
    <w:rsid w:val="005D19F8"/>
    <w:rsid w:val="005F3804"/>
    <w:rsid w:val="00611D71"/>
    <w:rsid w:val="00621A84"/>
    <w:rsid w:val="007A685A"/>
    <w:rsid w:val="00843423"/>
    <w:rsid w:val="00875272"/>
    <w:rsid w:val="008B0CAD"/>
    <w:rsid w:val="009D6441"/>
    <w:rsid w:val="009E1638"/>
    <w:rsid w:val="00A35E08"/>
    <w:rsid w:val="00AB168E"/>
    <w:rsid w:val="00AC08B3"/>
    <w:rsid w:val="00BB5038"/>
    <w:rsid w:val="00C4432A"/>
    <w:rsid w:val="00C52A66"/>
    <w:rsid w:val="00C73494"/>
    <w:rsid w:val="00CA7CB8"/>
    <w:rsid w:val="00D0534D"/>
    <w:rsid w:val="00D12DE0"/>
    <w:rsid w:val="00DC5BA3"/>
    <w:rsid w:val="00ED061C"/>
    <w:rsid w:val="00F07B73"/>
    <w:rsid w:val="00FC2322"/>
    <w:rsid w:val="1982186C"/>
    <w:rsid w:val="1BBB5F60"/>
    <w:rsid w:val="2BCC6A86"/>
    <w:rsid w:val="2EEC227B"/>
    <w:rsid w:val="3627CF0D"/>
    <w:rsid w:val="3B03F323"/>
    <w:rsid w:val="56A33645"/>
    <w:rsid w:val="60784F0A"/>
    <w:rsid w:val="65490BBB"/>
    <w:rsid w:val="69A837B8"/>
    <w:rsid w:val="69BB48FC"/>
    <w:rsid w:val="6C7C35E6"/>
    <w:rsid w:val="7858CAE0"/>
    <w:rsid w:val="7BD5494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B48FC"/>
  <w15:chartTrackingRefBased/>
  <w15:docId w15:val="{30097CB5-253F-493D-8DAF-C4FD0C27D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Overskrift1">
    <w:name w:val="heading 1"/>
    <w:basedOn w:val="Normal"/>
    <w:next w:val="Normal"/>
    <w:link w:val="Overskrift1Tegn"/>
    <w:uiPriority w:val="9"/>
    <w:qFormat/>
    <w:rsid w:val="00F07B73"/>
    <w:pPr>
      <w:keepNext/>
      <w:keepLines/>
      <w:spacing w:before="240" w:after="0" w:line="259" w:lineRule="auto"/>
      <w:outlineLvl w:val="0"/>
    </w:pPr>
    <w:rPr>
      <w:rFonts w:asciiTheme="majorHAnsi" w:hAnsiTheme="majorHAnsi" w:eastAsiaTheme="majorEastAsia" w:cstheme="majorBidi"/>
      <w:color w:val="0F4761" w:themeColor="accent1" w:themeShade="BF"/>
      <w:kern w:val="2"/>
      <w:sz w:val="32"/>
      <w:szCs w:val="32"/>
      <w14:ligatures w14:val="standardContextual"/>
    </w:rPr>
  </w:style>
  <w:style w:type="paragraph" w:styleId="Overskrift2">
    <w:name w:val="heading 2"/>
    <w:basedOn w:val="Normal"/>
    <w:next w:val="Normal"/>
    <w:link w:val="Overskrift2Tegn"/>
    <w:uiPriority w:val="9"/>
    <w:unhideWhenUsed/>
    <w:qFormat/>
    <w:rsid w:val="003739B0"/>
    <w:pPr>
      <w:keepNext/>
      <w:keepLines/>
      <w:spacing w:before="40" w:after="0"/>
      <w:outlineLvl w:val="1"/>
    </w:pPr>
    <w:rPr>
      <w:rFonts w:asciiTheme="majorHAnsi" w:hAnsiTheme="majorHAnsi" w:eastAsiaTheme="majorEastAsia" w:cstheme="majorBidi"/>
      <w:color w:val="0F4761" w:themeColor="accent1" w:themeShade="BF"/>
      <w:sz w:val="26"/>
      <w:szCs w:val="26"/>
    </w:rPr>
  </w:style>
  <w:style w:type="paragraph" w:styleId="Overskrift3">
    <w:name w:val="heading 3"/>
    <w:basedOn w:val="Normal"/>
    <w:next w:val="Normal"/>
    <w:link w:val="Overskrift3Tegn"/>
    <w:uiPriority w:val="9"/>
    <w:unhideWhenUsed/>
    <w:qFormat/>
    <w:rsid w:val="002856A0"/>
    <w:pPr>
      <w:keepNext/>
      <w:keepLines/>
      <w:spacing w:before="160" w:after="80"/>
      <w:outlineLvl w:val="2"/>
    </w:pPr>
    <w:rPr>
      <w:rFonts w:eastAsiaTheme="minorEastAsia" w:cstheme="majorEastAsia"/>
      <w:color w:val="0F4761" w:themeColor="accent1" w:themeShade="BF"/>
      <w:sz w:val="28"/>
      <w:szCs w:val="28"/>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3Tegn" w:customStyle="1">
    <w:name w:val="Overskrift 3 Tegn"/>
    <w:basedOn w:val="Standardskriftforavsnitt"/>
    <w:link w:val="Overskrift3"/>
    <w:uiPriority w:val="9"/>
    <w:rsid w:val="002856A0"/>
    <w:rPr>
      <w:rFonts w:eastAsiaTheme="minorEastAsia" w:cstheme="majorEastAsia"/>
      <w:color w:val="0F4761" w:themeColor="accent1" w:themeShade="BF"/>
      <w:sz w:val="28"/>
      <w:szCs w:val="28"/>
    </w:rPr>
  </w:style>
  <w:style w:type="paragraph" w:styleId="Tittel">
    <w:name w:val="Title"/>
    <w:basedOn w:val="Normal"/>
    <w:next w:val="Normal"/>
    <w:link w:val="TittelTegn"/>
    <w:uiPriority w:val="10"/>
    <w:qFormat/>
    <w:rsid w:val="002856A0"/>
    <w:pPr>
      <w:spacing w:after="80" w:line="240" w:lineRule="auto"/>
      <w:contextualSpacing/>
    </w:pPr>
    <w:rPr>
      <w:rFonts w:asciiTheme="majorHAnsi" w:hAnsiTheme="majorHAnsi" w:eastAsiaTheme="minorEastAsia" w:cstheme="majorEastAsia"/>
      <w:sz w:val="56"/>
      <w:szCs w:val="56"/>
    </w:rPr>
  </w:style>
  <w:style w:type="character" w:styleId="TittelTegn" w:customStyle="1">
    <w:name w:val="Tittel Tegn"/>
    <w:basedOn w:val="Standardskriftforavsnitt"/>
    <w:link w:val="Tittel"/>
    <w:uiPriority w:val="10"/>
    <w:rsid w:val="002856A0"/>
    <w:rPr>
      <w:rFonts w:asciiTheme="majorHAnsi" w:hAnsiTheme="majorHAnsi" w:eastAsiaTheme="minorEastAsia" w:cstheme="majorEastAsia"/>
      <w:sz w:val="56"/>
      <w:szCs w:val="56"/>
    </w:rPr>
  </w:style>
  <w:style w:type="paragraph" w:styleId="Topptekst">
    <w:name w:val="header"/>
    <w:basedOn w:val="Normal"/>
    <w:link w:val="TopptekstTegn"/>
    <w:uiPriority w:val="99"/>
    <w:unhideWhenUsed/>
    <w:rsid w:val="002856A0"/>
    <w:pPr>
      <w:tabs>
        <w:tab w:val="center" w:pos="4536"/>
        <w:tab w:val="right" w:pos="9072"/>
      </w:tabs>
      <w:spacing w:after="0" w:line="240" w:lineRule="auto"/>
    </w:pPr>
  </w:style>
  <w:style w:type="character" w:styleId="TopptekstTegn" w:customStyle="1">
    <w:name w:val="Topptekst Tegn"/>
    <w:basedOn w:val="Standardskriftforavsnitt"/>
    <w:link w:val="Topptekst"/>
    <w:uiPriority w:val="99"/>
    <w:rsid w:val="002856A0"/>
  </w:style>
  <w:style w:type="paragraph" w:styleId="Bunntekst">
    <w:name w:val="footer"/>
    <w:basedOn w:val="Normal"/>
    <w:link w:val="BunntekstTegn"/>
    <w:uiPriority w:val="99"/>
    <w:unhideWhenUsed/>
    <w:rsid w:val="002856A0"/>
    <w:pPr>
      <w:tabs>
        <w:tab w:val="center" w:pos="4536"/>
        <w:tab w:val="right" w:pos="9072"/>
      </w:tabs>
      <w:spacing w:after="0" w:line="240" w:lineRule="auto"/>
    </w:pPr>
  </w:style>
  <w:style w:type="character" w:styleId="BunntekstTegn" w:customStyle="1">
    <w:name w:val="Bunntekst Tegn"/>
    <w:basedOn w:val="Standardskriftforavsnitt"/>
    <w:link w:val="Bunntekst"/>
    <w:uiPriority w:val="99"/>
    <w:rsid w:val="002856A0"/>
  </w:style>
  <w:style w:type="character" w:styleId="Linjenummer">
    <w:name w:val="line number"/>
    <w:basedOn w:val="Standardskriftforavsnitt"/>
    <w:uiPriority w:val="99"/>
    <w:semiHidden/>
    <w:unhideWhenUsed/>
    <w:rsid w:val="0023735F"/>
  </w:style>
  <w:style w:type="character" w:styleId="Overskrift1Tegn" w:customStyle="1">
    <w:name w:val="Overskrift 1 Tegn"/>
    <w:basedOn w:val="Standardskriftforavsnitt"/>
    <w:link w:val="Overskrift1"/>
    <w:uiPriority w:val="9"/>
    <w:rsid w:val="00F07B73"/>
    <w:rPr>
      <w:rFonts w:asciiTheme="majorHAnsi" w:hAnsiTheme="majorHAnsi" w:eastAsiaTheme="majorEastAsia" w:cstheme="majorBidi"/>
      <w:color w:val="0F4761" w:themeColor="accent1" w:themeShade="BF"/>
      <w:kern w:val="2"/>
      <w:sz w:val="32"/>
      <w:szCs w:val="32"/>
      <w14:ligatures w14:val="standardContextual"/>
    </w:rPr>
  </w:style>
  <w:style w:type="character" w:styleId="normaltextrun" w:customStyle="1">
    <w:name w:val="normaltextrun"/>
    <w:basedOn w:val="Standardskriftforavsnitt"/>
    <w:rsid w:val="00F07B73"/>
  </w:style>
  <w:style w:type="character" w:styleId="Overskrift2Tegn" w:customStyle="1">
    <w:name w:val="Overskrift 2 Tegn"/>
    <w:basedOn w:val="Standardskriftforavsnitt"/>
    <w:link w:val="Overskrift2"/>
    <w:uiPriority w:val="9"/>
    <w:rsid w:val="003739B0"/>
    <w:rPr>
      <w:rFonts w:asciiTheme="majorHAnsi" w:hAnsiTheme="majorHAnsi" w:eastAsiaTheme="majorEastAsia"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BB4910A5B0DF489AAEF8EB546F9B2D" ma:contentTypeVersion="17" ma:contentTypeDescription="Create a new document." ma:contentTypeScope="" ma:versionID="ef7585d0795978e9f5d3e026d9344fdc">
  <xsd:schema xmlns:xsd="http://www.w3.org/2001/XMLSchema" xmlns:xs="http://www.w3.org/2001/XMLSchema" xmlns:p="http://schemas.microsoft.com/office/2006/metadata/properties" xmlns:ns2="0578a098-eca0-4558-a709-b26f7529198e" xmlns:ns3="451972cd-09ea-4ebf-81a9-b2eecce82eb4" targetNamespace="http://schemas.microsoft.com/office/2006/metadata/properties" ma:root="true" ma:fieldsID="1155f0459b433820b03a1ef2c4330d42" ns2:_="" ns3:_="">
    <xsd:import namespace="0578a098-eca0-4558-a709-b26f7529198e"/>
    <xsd:import namespace="451972cd-09ea-4ebf-81a9-b2eecce82e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MediaServiceObjectDetectorVersions" minOccurs="0"/>
                <xsd:element ref="ns2:MediaServiceSearchProperties" minOccurs="0"/>
                <xsd:element ref="ns2:MediaLengthInSeconds" minOccurs="0"/>
                <xsd:element ref="ns2:MediaServiceLocation"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78a098-eca0-4558-a709-b26f752919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5f40fb2-dd74-4b4e-a0d0-86159d538d98"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1972cd-09ea-4ebf-81a9-b2eecce82eb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6e793e0-9d26-42f7-9a14-ace945f3c6bf}" ma:internalName="TaxCatchAll" ma:showField="CatchAllData" ma:web="451972cd-09ea-4ebf-81a9-b2eecce82e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51972cd-09ea-4ebf-81a9-b2eecce82eb4" xsi:nil="true"/>
    <lcf76f155ced4ddcb4097134ff3c332f xmlns="0578a098-eca0-4558-a709-b26f752919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E23241-D4C2-4A90-BB12-5231926BA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78a098-eca0-4558-a709-b26f7529198e"/>
    <ds:schemaRef ds:uri="451972cd-09ea-4ebf-81a9-b2eecce82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003B4A-60FB-48EF-B29F-9529627AB190}">
  <ds:schemaRefs>
    <ds:schemaRef ds:uri="http://schemas.microsoft.com/sharepoint/v3/contenttype/forms"/>
  </ds:schemaRefs>
</ds:datastoreItem>
</file>

<file path=customXml/itemProps3.xml><?xml version="1.0" encoding="utf-8"?>
<ds:datastoreItem xmlns:ds="http://schemas.openxmlformats.org/officeDocument/2006/customXml" ds:itemID="{FE024D0C-6997-4AC9-A9DA-C9C3EEE40525}">
  <ds:schemaRefs>
    <ds:schemaRef ds:uri="http://schemas.microsoft.com/office/2006/metadata/properties"/>
    <ds:schemaRef ds:uri="http://schemas.microsoft.com/office/infopath/2007/PartnerControls"/>
    <ds:schemaRef ds:uri="451972cd-09ea-4ebf-81a9-b2eecce82eb4"/>
    <ds:schemaRef ds:uri="0578a098-eca0-4558-a709-b26f7529198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Siri Espe</dc:creator>
  <keywords/>
  <dc:description/>
  <lastModifiedBy>Maren Fuglesang</lastModifiedBy>
  <revision>6</revision>
  <dcterms:created xsi:type="dcterms:W3CDTF">2025-11-18T13:02:00.0000000Z</dcterms:created>
  <dcterms:modified xsi:type="dcterms:W3CDTF">2026-06-24T10:35:20.6413242Z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0x010100BDBB4910A5B0DF489AAEF8EB546F9B2D</vt:lpwstr>
  </property>
  <property fmtid="{D5CDD505-2E9C-101B-9397-08002B2CF9AE}" pid="3" name="MediaServiceImageTags">
    <vt:lpwstr/>
  </property>
</Properties>
</file>